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38" w:rsidRPr="006A47FA" w:rsidRDefault="007A5538" w:rsidP="00B65264">
      <w:pPr>
        <w:pStyle w:val="Heading1"/>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val="0"/>
          <w:sz w:val="36"/>
        </w:rPr>
      </w:pPr>
    </w:p>
    <w:p w:rsidR="007A5538" w:rsidRPr="006A47FA" w:rsidRDefault="007A5538" w:rsidP="00B65264">
      <w:pPr>
        <w:pStyle w:val="Heading1"/>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b w:val="0"/>
          <w:bCs w:val="0"/>
          <w:sz w:val="40"/>
          <w:szCs w:val="40"/>
        </w:rPr>
      </w:pPr>
      <w:r w:rsidRPr="006A47FA">
        <w:rPr>
          <w:rFonts w:ascii="Arial" w:hAnsi="Arial" w:cs="Arial"/>
          <w:sz w:val="40"/>
          <w:szCs w:val="40"/>
        </w:rPr>
        <w:t>BREVET DE TECHNICIEN SUPÉRIEUR</w:t>
      </w:r>
    </w:p>
    <w:p w:rsidR="007A5538" w:rsidRPr="006A47FA" w:rsidRDefault="007A5538" w:rsidP="00B6526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36"/>
        </w:rPr>
      </w:pPr>
    </w:p>
    <w:p w:rsidR="007A5538" w:rsidRPr="006A47FA" w:rsidRDefault="007A5538" w:rsidP="00B65264">
      <w:pPr>
        <w:spacing w:after="0" w:line="240" w:lineRule="auto"/>
        <w:rPr>
          <w:rFonts w:ascii="Arial" w:hAnsi="Arial" w:cs="Arial"/>
          <w:sz w:val="24"/>
        </w:rPr>
      </w:pPr>
    </w:p>
    <w:p w:rsidR="007A5538" w:rsidRPr="006A47FA" w:rsidRDefault="007A5538" w:rsidP="00B65264">
      <w:pPr>
        <w:spacing w:after="0" w:line="240" w:lineRule="auto"/>
        <w:rPr>
          <w:rFonts w:ascii="Arial" w:hAnsi="Arial" w:cs="Arial"/>
          <w:sz w:val="24"/>
        </w:rPr>
      </w:pPr>
    </w:p>
    <w:p w:rsidR="007A5538" w:rsidRPr="006A47FA" w:rsidRDefault="007A5538" w:rsidP="00B65264">
      <w:pPr>
        <w:spacing w:after="0" w:line="240" w:lineRule="auto"/>
        <w:rPr>
          <w:rFonts w:ascii="Arial" w:hAnsi="Arial" w:cs="Arial"/>
          <w:sz w:val="24"/>
        </w:rPr>
      </w:pPr>
    </w:p>
    <w:p w:rsidR="007A5538" w:rsidRDefault="007A5538" w:rsidP="00B65264">
      <w:pPr>
        <w:pStyle w:val="Heading3"/>
        <w:jc w:val="center"/>
        <w:rPr>
          <w:rFonts w:ascii="Arial" w:hAnsi="Arial" w:cs="Arial"/>
          <w:sz w:val="36"/>
          <w:szCs w:val="36"/>
        </w:rPr>
      </w:pPr>
      <w:r w:rsidRPr="006A47FA">
        <w:rPr>
          <w:rFonts w:ascii="Arial" w:hAnsi="Arial" w:cs="Arial"/>
          <w:sz w:val="36"/>
          <w:szCs w:val="36"/>
        </w:rPr>
        <w:t>SESSION 201</w:t>
      </w:r>
      <w:r>
        <w:rPr>
          <w:rFonts w:ascii="Arial" w:hAnsi="Arial" w:cs="Arial"/>
          <w:sz w:val="36"/>
          <w:szCs w:val="36"/>
        </w:rPr>
        <w:t>5</w:t>
      </w:r>
    </w:p>
    <w:p w:rsidR="007A5538" w:rsidRPr="006A47FA" w:rsidRDefault="007A5538" w:rsidP="00B65264">
      <w:pPr>
        <w:pStyle w:val="Heading3"/>
        <w:jc w:val="center"/>
        <w:rPr>
          <w:rFonts w:ascii="Arial" w:hAnsi="Arial" w:cs="Arial"/>
          <w:sz w:val="36"/>
          <w:szCs w:val="36"/>
        </w:rPr>
      </w:pPr>
    </w:p>
    <w:p w:rsidR="007A5538" w:rsidRPr="006A47FA" w:rsidRDefault="007A5538" w:rsidP="00B65264">
      <w:pPr>
        <w:spacing w:after="0" w:line="240" w:lineRule="auto"/>
        <w:rPr>
          <w:rFonts w:ascii="Arial" w:hAnsi="Arial" w:cs="Arial"/>
          <w:sz w:val="24"/>
        </w:rPr>
      </w:pPr>
    </w:p>
    <w:p w:rsidR="007A5538" w:rsidRDefault="007A5538" w:rsidP="00B65264">
      <w:pPr>
        <w:pStyle w:val="Heading7"/>
        <w:rPr>
          <w:rFonts w:ascii="Arial" w:hAnsi="Arial" w:cs="Arial"/>
          <w:sz w:val="36"/>
          <w:szCs w:val="36"/>
        </w:rPr>
      </w:pPr>
      <w:r w:rsidRPr="006A47FA">
        <w:rPr>
          <w:rFonts w:ascii="Arial" w:hAnsi="Arial" w:cs="Arial"/>
          <w:sz w:val="36"/>
          <w:szCs w:val="36"/>
        </w:rPr>
        <w:t>ÉPREUVE DE LANGUE VIVANTE ÉTRANGÈRE</w:t>
      </w:r>
    </w:p>
    <w:p w:rsidR="007A5538" w:rsidRPr="006A47FA" w:rsidRDefault="007A5538" w:rsidP="00B65264">
      <w:pPr>
        <w:spacing w:after="0" w:line="240" w:lineRule="auto"/>
        <w:rPr>
          <w:lang w:eastAsia="fr-FR"/>
        </w:rPr>
      </w:pPr>
    </w:p>
    <w:p w:rsidR="007A5538" w:rsidRPr="006A47FA" w:rsidRDefault="007A5538" w:rsidP="00B65264">
      <w:pPr>
        <w:spacing w:after="0" w:line="240" w:lineRule="auto"/>
        <w:rPr>
          <w:rFonts w:ascii="Arial" w:hAnsi="Arial" w:cs="Arial"/>
        </w:rPr>
      </w:pPr>
    </w:p>
    <w:p w:rsidR="007A5538" w:rsidRPr="006A47FA" w:rsidRDefault="007A5538" w:rsidP="00B65264">
      <w:pPr>
        <w:spacing w:after="0" w:line="240" w:lineRule="auto"/>
        <w:rPr>
          <w:rFonts w:ascii="Arial" w:hAnsi="Arial" w:cs="Arial"/>
        </w:rPr>
      </w:pPr>
    </w:p>
    <w:p w:rsidR="007A5538" w:rsidRPr="006A47FA" w:rsidRDefault="007A5538" w:rsidP="00B65264">
      <w:pPr>
        <w:spacing w:after="0" w:line="240" w:lineRule="auto"/>
        <w:jc w:val="center"/>
        <w:rPr>
          <w:rFonts w:ascii="Arial" w:hAnsi="Arial" w:cs="Arial"/>
          <w:b/>
          <w:bCs/>
          <w:i/>
          <w:iCs/>
          <w:sz w:val="36"/>
          <w:szCs w:val="36"/>
        </w:rPr>
      </w:pPr>
      <w:r w:rsidRPr="006A47FA">
        <w:rPr>
          <w:rFonts w:ascii="Arial" w:hAnsi="Arial" w:cs="Arial"/>
          <w:b/>
          <w:bCs/>
          <w:i/>
          <w:iCs/>
          <w:sz w:val="36"/>
          <w:szCs w:val="36"/>
        </w:rPr>
        <w:t>GROUPE 1</w:t>
      </w:r>
    </w:p>
    <w:p w:rsidR="007A5538" w:rsidRPr="006A47FA" w:rsidRDefault="007A5538" w:rsidP="00B65264">
      <w:pPr>
        <w:spacing w:after="0" w:line="240" w:lineRule="auto"/>
        <w:jc w:val="center"/>
        <w:rPr>
          <w:rFonts w:ascii="Arial" w:hAnsi="Arial" w:cs="Arial"/>
          <w:b/>
          <w:bCs/>
          <w:sz w:val="36"/>
          <w:szCs w:val="36"/>
        </w:rPr>
      </w:pPr>
    </w:p>
    <w:p w:rsidR="007A5538" w:rsidRPr="006A47FA" w:rsidRDefault="007A5538" w:rsidP="00B65264">
      <w:pPr>
        <w:spacing w:after="0" w:line="240" w:lineRule="auto"/>
        <w:jc w:val="center"/>
        <w:rPr>
          <w:rFonts w:ascii="Arial" w:hAnsi="Arial" w:cs="Arial"/>
          <w:b/>
          <w:bCs/>
          <w:sz w:val="36"/>
          <w:szCs w:val="36"/>
        </w:rPr>
      </w:pPr>
      <w:r w:rsidRPr="006A47FA">
        <w:rPr>
          <w:rFonts w:ascii="Arial" w:hAnsi="Arial" w:cs="Arial"/>
          <w:b/>
          <w:bCs/>
          <w:sz w:val="36"/>
          <w:szCs w:val="36"/>
        </w:rPr>
        <w:t>RUSSE</w:t>
      </w:r>
    </w:p>
    <w:p w:rsidR="007A5538" w:rsidRPr="006A47FA" w:rsidRDefault="007A5538" w:rsidP="00B65264">
      <w:pPr>
        <w:spacing w:after="0" w:line="240" w:lineRule="auto"/>
        <w:rPr>
          <w:rFonts w:ascii="Arial" w:hAnsi="Arial" w:cs="Arial"/>
          <w:sz w:val="24"/>
        </w:rPr>
      </w:pPr>
    </w:p>
    <w:p w:rsidR="007A5538" w:rsidRDefault="007A5538" w:rsidP="00B65264">
      <w:pPr>
        <w:spacing w:after="0" w:line="240" w:lineRule="auto"/>
        <w:jc w:val="center"/>
        <w:rPr>
          <w:rFonts w:ascii="Times New Roman" w:hAnsi="Times New Roman"/>
          <w:lang w:eastAsia="ja-JP"/>
        </w:rPr>
      </w:pPr>
      <w:r>
        <w:rPr>
          <w:rFonts w:ascii="Times New Roman" w:hAnsi="Times New Roman"/>
          <w:lang w:eastAsia="ja-JP"/>
        </w:rPr>
        <w:t>__________</w:t>
      </w:r>
    </w:p>
    <w:p w:rsidR="007A5538" w:rsidRPr="00E05FFC" w:rsidRDefault="007A5538" w:rsidP="00B65264">
      <w:pPr>
        <w:spacing w:after="0" w:line="240" w:lineRule="auto"/>
        <w:jc w:val="center"/>
        <w:rPr>
          <w:rFonts w:ascii="Arial" w:hAnsi="Arial" w:cs="Arial"/>
          <w:b/>
          <w:sz w:val="28"/>
          <w:szCs w:val="28"/>
          <w:lang w:eastAsia="ja-JP"/>
        </w:rPr>
      </w:pPr>
      <w:r w:rsidRPr="00E05FFC">
        <w:rPr>
          <w:rFonts w:ascii="Arial" w:hAnsi="Arial" w:cs="Arial"/>
          <w:b/>
          <w:sz w:val="28"/>
          <w:szCs w:val="28"/>
          <w:lang w:eastAsia="ja-JP"/>
        </w:rPr>
        <w:t>Durée : 2 heures</w:t>
      </w:r>
    </w:p>
    <w:p w:rsidR="007A5538" w:rsidRPr="000035C3" w:rsidRDefault="007A5538" w:rsidP="00B65264">
      <w:pPr>
        <w:spacing w:after="0" w:line="240" w:lineRule="auto"/>
        <w:jc w:val="center"/>
        <w:rPr>
          <w:rFonts w:ascii="Times New Roman" w:hAnsi="Times New Roman"/>
          <w:b/>
          <w:lang w:eastAsia="ja-JP"/>
        </w:rPr>
      </w:pPr>
      <w:r w:rsidRPr="000035C3">
        <w:rPr>
          <w:rFonts w:ascii="Times New Roman" w:hAnsi="Times New Roman"/>
          <w:b/>
          <w:lang w:eastAsia="ja-JP"/>
        </w:rPr>
        <w:t>__________</w:t>
      </w:r>
    </w:p>
    <w:p w:rsidR="007A5538" w:rsidRPr="000035C3" w:rsidRDefault="007A5538" w:rsidP="00B65264">
      <w:pPr>
        <w:spacing w:after="0" w:line="240" w:lineRule="auto"/>
        <w:ind w:firstLine="4111"/>
        <w:rPr>
          <w:rFonts w:ascii="Arial" w:hAnsi="Arial" w:cs="Arial"/>
          <w:b/>
          <w:sz w:val="24"/>
        </w:rPr>
      </w:pPr>
    </w:p>
    <w:p w:rsidR="007A5538" w:rsidRDefault="007A5538" w:rsidP="00B65264">
      <w:pPr>
        <w:spacing w:after="0" w:line="240" w:lineRule="auto"/>
        <w:ind w:firstLine="4111"/>
        <w:rPr>
          <w:rFonts w:ascii="Arial" w:hAnsi="Arial" w:cs="Arial"/>
          <w:sz w:val="24"/>
        </w:rPr>
      </w:pPr>
    </w:p>
    <w:p w:rsidR="007A5538" w:rsidRDefault="007A5538" w:rsidP="00B65264">
      <w:pPr>
        <w:spacing w:after="0" w:line="240" w:lineRule="auto"/>
        <w:ind w:firstLine="4111"/>
        <w:rPr>
          <w:rFonts w:ascii="Arial" w:hAnsi="Arial" w:cs="Arial"/>
          <w:sz w:val="24"/>
        </w:rPr>
      </w:pPr>
    </w:p>
    <w:p w:rsidR="007A5538" w:rsidRPr="006A47FA" w:rsidRDefault="007A5538" w:rsidP="00B65264">
      <w:pPr>
        <w:spacing w:after="0" w:line="240" w:lineRule="auto"/>
        <w:ind w:firstLine="4111"/>
        <w:rPr>
          <w:rFonts w:ascii="Arial" w:hAnsi="Arial"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07"/>
        <w:gridCol w:w="2105"/>
        <w:gridCol w:w="2105"/>
      </w:tblGrid>
      <w:tr w:rsidR="007A5538" w:rsidRPr="008E4065" w:rsidTr="00652D08">
        <w:trPr>
          <w:trHeight w:val="475"/>
          <w:jc w:val="center"/>
        </w:trPr>
        <w:tc>
          <w:tcPr>
            <w:tcW w:w="0" w:type="auto"/>
            <w:vAlign w:val="center"/>
          </w:tcPr>
          <w:p w:rsidR="007A5538" w:rsidRPr="008E4065" w:rsidRDefault="007A5538" w:rsidP="00B65264">
            <w:pPr>
              <w:spacing w:after="0" w:line="240" w:lineRule="auto"/>
              <w:jc w:val="center"/>
              <w:rPr>
                <w:rFonts w:ascii="Arial" w:hAnsi="Arial" w:cs="Arial"/>
                <w:b/>
                <w:lang w:eastAsia="ja-JP"/>
              </w:rPr>
            </w:pPr>
            <w:r w:rsidRPr="008E4065">
              <w:rPr>
                <w:rFonts w:ascii="Arial" w:hAnsi="Arial" w:cs="Arial"/>
                <w:b/>
                <w:lang w:eastAsia="ja-JP"/>
              </w:rPr>
              <w:t>SPÉCIALITÉS</w:t>
            </w:r>
          </w:p>
        </w:tc>
        <w:tc>
          <w:tcPr>
            <w:tcW w:w="2105" w:type="dxa"/>
          </w:tcPr>
          <w:p w:rsidR="007A5538" w:rsidRPr="008E4065" w:rsidRDefault="007A5538" w:rsidP="00B65264">
            <w:pPr>
              <w:spacing w:after="0" w:line="240" w:lineRule="auto"/>
              <w:jc w:val="center"/>
              <w:rPr>
                <w:rFonts w:ascii="Arial" w:hAnsi="Arial" w:cs="Arial"/>
                <w:b/>
                <w:lang w:eastAsia="ja-JP"/>
              </w:rPr>
            </w:pPr>
            <w:r w:rsidRPr="008E4065">
              <w:rPr>
                <w:rFonts w:ascii="Arial" w:hAnsi="Arial" w:cs="Arial"/>
                <w:b/>
                <w:lang w:eastAsia="ja-JP"/>
              </w:rPr>
              <w:t>Dictionnaire</w:t>
            </w:r>
          </w:p>
          <w:p w:rsidR="007A5538" w:rsidRPr="008E4065" w:rsidRDefault="007A5538" w:rsidP="00B65264">
            <w:pPr>
              <w:spacing w:after="0" w:line="240" w:lineRule="auto"/>
              <w:jc w:val="center"/>
              <w:rPr>
                <w:rFonts w:ascii="Arial" w:hAnsi="Arial" w:cs="Arial"/>
                <w:b/>
                <w:lang w:eastAsia="ja-JP"/>
              </w:rPr>
            </w:pPr>
            <w:r w:rsidRPr="008E4065">
              <w:rPr>
                <w:rFonts w:ascii="Arial" w:hAnsi="Arial" w:cs="Arial"/>
                <w:b/>
                <w:lang w:eastAsia="ja-JP"/>
              </w:rPr>
              <w:t>autorisé</w:t>
            </w:r>
          </w:p>
        </w:tc>
        <w:tc>
          <w:tcPr>
            <w:tcW w:w="2105" w:type="dxa"/>
            <w:vAlign w:val="center"/>
          </w:tcPr>
          <w:p w:rsidR="007A5538" w:rsidRPr="008E4065" w:rsidRDefault="007A5538" w:rsidP="00B65264">
            <w:pPr>
              <w:spacing w:after="0" w:line="240" w:lineRule="auto"/>
              <w:jc w:val="center"/>
              <w:rPr>
                <w:rFonts w:ascii="Arial" w:hAnsi="Arial" w:cs="Arial"/>
                <w:b/>
                <w:lang w:eastAsia="ja-JP"/>
              </w:rPr>
            </w:pPr>
            <w:r w:rsidRPr="008E4065">
              <w:rPr>
                <w:rFonts w:ascii="Arial" w:hAnsi="Arial" w:cs="Arial"/>
                <w:b/>
                <w:lang w:eastAsia="ja-JP"/>
              </w:rPr>
              <w:t>Coefficients</w:t>
            </w:r>
          </w:p>
        </w:tc>
      </w:tr>
      <w:tr w:rsidR="007A5538" w:rsidRPr="008E4065" w:rsidTr="00652D08">
        <w:trPr>
          <w:jc w:val="center"/>
        </w:trPr>
        <w:tc>
          <w:tcPr>
            <w:tcW w:w="0" w:type="auto"/>
          </w:tcPr>
          <w:p w:rsidR="007A5538" w:rsidRPr="008E4065" w:rsidRDefault="007A5538" w:rsidP="005B2EA2">
            <w:pPr>
              <w:spacing w:after="120" w:line="240" w:lineRule="auto"/>
              <w:jc w:val="center"/>
              <w:rPr>
                <w:rFonts w:ascii="Arial" w:hAnsi="Arial" w:cs="Arial"/>
                <w:bCs/>
                <w:lang w:eastAsia="ja-JP"/>
              </w:rPr>
            </w:pPr>
            <w:r w:rsidRPr="008E4065">
              <w:rPr>
                <w:rFonts w:ascii="Arial" w:hAnsi="Arial" w:cs="Arial"/>
                <w:bCs/>
                <w:lang w:eastAsia="ja-JP"/>
              </w:rPr>
              <w:t>Assurance</w:t>
            </w:r>
          </w:p>
          <w:p w:rsidR="007A5538" w:rsidRPr="008E4065" w:rsidRDefault="007A5538" w:rsidP="005B2EA2">
            <w:pPr>
              <w:spacing w:after="120" w:line="240" w:lineRule="auto"/>
              <w:jc w:val="center"/>
              <w:rPr>
                <w:rFonts w:ascii="Arial" w:hAnsi="Arial" w:cs="Arial"/>
                <w:bCs/>
                <w:lang w:eastAsia="ja-JP"/>
              </w:rPr>
            </w:pPr>
            <w:r w:rsidRPr="008E4065">
              <w:rPr>
                <w:rFonts w:ascii="Arial" w:hAnsi="Arial" w:cs="Arial"/>
                <w:bCs/>
                <w:lang w:eastAsia="ja-JP"/>
              </w:rPr>
              <w:t>Banque</w:t>
            </w:r>
          </w:p>
          <w:p w:rsidR="007A5538" w:rsidRPr="008E4065" w:rsidRDefault="007A5538" w:rsidP="005B2EA2">
            <w:pPr>
              <w:spacing w:after="120" w:line="240" w:lineRule="auto"/>
              <w:jc w:val="center"/>
              <w:rPr>
                <w:rFonts w:ascii="Arial" w:hAnsi="Arial" w:cs="Arial"/>
                <w:bCs/>
                <w:lang w:eastAsia="ja-JP"/>
              </w:rPr>
            </w:pPr>
            <w:r w:rsidRPr="008E4065">
              <w:rPr>
                <w:rFonts w:ascii="Arial" w:hAnsi="Arial" w:cs="Arial"/>
                <w:bCs/>
                <w:lang w:eastAsia="ja-JP"/>
              </w:rPr>
              <w:t xml:space="preserve">Communication </w:t>
            </w:r>
          </w:p>
          <w:p w:rsidR="007A5538" w:rsidRPr="008E4065" w:rsidRDefault="007A5538" w:rsidP="005B2EA2">
            <w:pPr>
              <w:spacing w:after="120" w:line="240" w:lineRule="auto"/>
              <w:jc w:val="center"/>
              <w:rPr>
                <w:rFonts w:ascii="Arial" w:hAnsi="Arial" w:cs="Arial"/>
                <w:bCs/>
                <w:lang w:eastAsia="ja-JP"/>
              </w:rPr>
            </w:pPr>
            <w:r w:rsidRPr="008E4065">
              <w:rPr>
                <w:rFonts w:ascii="Arial" w:hAnsi="Arial" w:cs="Arial"/>
                <w:bCs/>
                <w:lang w:eastAsia="ja-JP"/>
              </w:rPr>
              <w:t>Management des unités commerciales</w:t>
            </w:r>
          </w:p>
          <w:p w:rsidR="007A5538" w:rsidRPr="006A47FA" w:rsidRDefault="007A5538" w:rsidP="005B2EA2">
            <w:pPr>
              <w:pStyle w:val="Heading2"/>
              <w:spacing w:after="120"/>
              <w:jc w:val="center"/>
              <w:rPr>
                <w:rFonts w:ascii="Arial" w:hAnsi="Arial" w:cs="Arial"/>
                <w:sz w:val="22"/>
                <w:szCs w:val="22"/>
              </w:rPr>
            </w:pPr>
            <w:r w:rsidRPr="008E694B">
              <w:rPr>
                <w:rFonts w:ascii="Arial" w:hAnsi="Arial" w:cs="Arial"/>
                <w:b w:val="0"/>
                <w:sz w:val="22"/>
                <w:szCs w:val="22"/>
              </w:rPr>
              <w:t>Notariat</w:t>
            </w:r>
          </w:p>
        </w:tc>
        <w:tc>
          <w:tcPr>
            <w:tcW w:w="2105" w:type="dxa"/>
          </w:tcPr>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Bilingue</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Bilingue</w:t>
            </w:r>
          </w:p>
          <w:p w:rsidR="007A5538" w:rsidRPr="008E4065" w:rsidRDefault="007A5538" w:rsidP="005B2EA2">
            <w:pPr>
              <w:spacing w:after="120" w:line="240" w:lineRule="auto"/>
              <w:jc w:val="center"/>
              <w:rPr>
                <w:rFonts w:ascii="Arial" w:hAnsi="Arial" w:cs="Arial"/>
                <w:b/>
                <w:lang w:eastAsia="ja-JP"/>
              </w:rPr>
            </w:pPr>
            <w:r w:rsidRPr="008E4065">
              <w:rPr>
                <w:rFonts w:ascii="Arial" w:hAnsi="Arial" w:cs="Arial"/>
                <w:b/>
                <w:lang w:eastAsia="ja-JP"/>
              </w:rPr>
              <w:t>Unilingue</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Bilingue</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Bilingue</w:t>
            </w:r>
          </w:p>
        </w:tc>
        <w:tc>
          <w:tcPr>
            <w:tcW w:w="2105" w:type="dxa"/>
          </w:tcPr>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1</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1</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2</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1,5</w:t>
            </w:r>
          </w:p>
          <w:p w:rsidR="007A5538" w:rsidRPr="008E4065" w:rsidRDefault="007A5538" w:rsidP="005B2EA2">
            <w:pPr>
              <w:spacing w:after="120" w:line="240" w:lineRule="auto"/>
              <w:jc w:val="center"/>
              <w:rPr>
                <w:rFonts w:ascii="Arial" w:hAnsi="Arial" w:cs="Arial"/>
                <w:lang w:eastAsia="ja-JP"/>
              </w:rPr>
            </w:pPr>
            <w:r w:rsidRPr="008E4065">
              <w:rPr>
                <w:rFonts w:ascii="Arial" w:hAnsi="Arial" w:cs="Arial"/>
                <w:lang w:eastAsia="ja-JP"/>
              </w:rPr>
              <w:t>1</w:t>
            </w:r>
          </w:p>
        </w:tc>
      </w:tr>
    </w:tbl>
    <w:p w:rsidR="007A5538" w:rsidRPr="006A47FA" w:rsidRDefault="007A5538" w:rsidP="00B65264">
      <w:pPr>
        <w:spacing w:after="0" w:line="240" w:lineRule="auto"/>
        <w:rPr>
          <w:rFonts w:ascii="Arial" w:hAnsi="Arial" w:cs="Arial"/>
          <w:sz w:val="24"/>
        </w:rPr>
      </w:pPr>
    </w:p>
    <w:p w:rsidR="007A5538" w:rsidRPr="006A47FA" w:rsidRDefault="007A5538" w:rsidP="00B65264">
      <w:pPr>
        <w:spacing w:after="0" w:line="240" w:lineRule="auto"/>
        <w:rPr>
          <w:rFonts w:ascii="Arial" w:hAnsi="Arial" w:cs="Arial"/>
          <w:sz w:val="24"/>
          <w:szCs w:val="24"/>
        </w:rPr>
      </w:pPr>
    </w:p>
    <w:p w:rsidR="007A5538" w:rsidRPr="006A47FA" w:rsidRDefault="007A5538" w:rsidP="00B65264">
      <w:pPr>
        <w:pStyle w:val="Header"/>
        <w:tabs>
          <w:tab w:val="clear" w:pos="4536"/>
          <w:tab w:val="clear" w:pos="9072"/>
        </w:tabs>
        <w:rPr>
          <w:rFonts w:ascii="Arial" w:hAnsi="Arial" w:cs="Arial"/>
        </w:rPr>
      </w:pPr>
    </w:p>
    <w:p w:rsidR="007A5538" w:rsidRDefault="007A5538" w:rsidP="00B65264">
      <w:pPr>
        <w:spacing w:after="0" w:line="240" w:lineRule="auto"/>
        <w:rPr>
          <w:rFonts w:ascii="Arial" w:hAnsi="Arial" w:cs="Arial"/>
        </w:rPr>
      </w:pPr>
    </w:p>
    <w:p w:rsidR="007A5538" w:rsidRPr="006A47FA" w:rsidRDefault="007A5538" w:rsidP="00B65264">
      <w:pPr>
        <w:pStyle w:val="Header"/>
        <w:tabs>
          <w:tab w:val="clear" w:pos="4536"/>
          <w:tab w:val="clear" w:pos="9072"/>
        </w:tabs>
        <w:rPr>
          <w:rFonts w:ascii="Arial" w:hAnsi="Arial" w:cs="Arial"/>
        </w:rPr>
      </w:pPr>
    </w:p>
    <w:p w:rsidR="007A5538" w:rsidRPr="000035C3" w:rsidRDefault="007A5538" w:rsidP="00B65264">
      <w:pPr>
        <w:spacing w:after="0" w:line="240" w:lineRule="auto"/>
        <w:jc w:val="center"/>
        <w:rPr>
          <w:rFonts w:ascii="Arial" w:hAnsi="Arial" w:cs="Arial"/>
          <w:b/>
          <w:bCs/>
          <w:sz w:val="24"/>
          <w:szCs w:val="24"/>
        </w:rPr>
      </w:pPr>
      <w:r w:rsidRPr="000035C3">
        <w:rPr>
          <w:rFonts w:ascii="Arial" w:hAnsi="Arial" w:cs="Arial"/>
          <w:b/>
          <w:bCs/>
          <w:sz w:val="24"/>
          <w:szCs w:val="24"/>
        </w:rPr>
        <w:t>L’usage de la calculatrice est interdit.</w:t>
      </w:r>
    </w:p>
    <w:p w:rsidR="007A5538" w:rsidRPr="000035C3" w:rsidRDefault="007A5538" w:rsidP="00B65264">
      <w:pPr>
        <w:spacing w:after="0" w:line="240" w:lineRule="auto"/>
        <w:rPr>
          <w:rFonts w:ascii="Arial" w:hAnsi="Arial" w:cs="Arial"/>
          <w:sz w:val="24"/>
          <w:szCs w:val="24"/>
        </w:rPr>
      </w:pPr>
    </w:p>
    <w:p w:rsidR="007A5538" w:rsidRPr="000035C3" w:rsidRDefault="007A5538" w:rsidP="00B65264">
      <w:pPr>
        <w:spacing w:after="0" w:line="240" w:lineRule="auto"/>
        <w:jc w:val="center"/>
        <w:rPr>
          <w:rFonts w:ascii="Arial" w:hAnsi="Arial" w:cs="Arial"/>
          <w:sz w:val="24"/>
          <w:szCs w:val="24"/>
        </w:rPr>
      </w:pPr>
      <w:r w:rsidRPr="000035C3">
        <w:rPr>
          <w:rFonts w:ascii="Arial" w:hAnsi="Arial" w:cs="Arial"/>
          <w:sz w:val="24"/>
          <w:szCs w:val="24"/>
        </w:rPr>
        <w:t>Dès que le sujet vous est remis, assurez-vous qu’il est complet.</w:t>
      </w:r>
    </w:p>
    <w:p w:rsidR="007A5538" w:rsidRPr="000035C3" w:rsidRDefault="007A5538" w:rsidP="00B65264">
      <w:pPr>
        <w:spacing w:after="0" w:line="240" w:lineRule="auto"/>
        <w:jc w:val="center"/>
        <w:rPr>
          <w:rFonts w:ascii="Arial" w:hAnsi="Arial" w:cs="Arial"/>
          <w:sz w:val="24"/>
          <w:szCs w:val="24"/>
        </w:rPr>
        <w:sectPr w:rsidR="007A5538" w:rsidRPr="000035C3" w:rsidSect="00B65264">
          <w:footerReference w:type="default" r:id="rId7"/>
          <w:pgSz w:w="11906" w:h="16838"/>
          <w:pgMar w:top="709" w:right="1417" w:bottom="1417" w:left="1417" w:header="720" w:footer="381" w:gutter="0"/>
          <w:cols w:space="720"/>
          <w:rtlGutter/>
        </w:sectPr>
      </w:pPr>
      <w:r w:rsidRPr="000035C3">
        <w:rPr>
          <w:rFonts w:ascii="Arial" w:hAnsi="Arial" w:cs="Arial"/>
          <w:sz w:val="24"/>
          <w:szCs w:val="24"/>
        </w:rPr>
        <w:t>Le sujet se compose de 3 pages, numérotées de 1/3 à 3/3.</w:t>
      </w:r>
    </w:p>
    <w:p w:rsidR="007A5538" w:rsidRPr="00B65264" w:rsidRDefault="007A5538" w:rsidP="001D04E7">
      <w:pPr>
        <w:jc w:val="center"/>
        <w:rPr>
          <w:rFonts w:ascii="Arial" w:hAnsi="Arial" w:cs="Arial"/>
          <w:b/>
          <w:color w:val="1F282C"/>
          <w:sz w:val="28"/>
          <w:szCs w:val="28"/>
          <w:u w:val="single"/>
          <w:shd w:val="clear" w:color="auto" w:fill="FFFFFF"/>
          <w:lang w:val="ru-RU"/>
        </w:rPr>
      </w:pPr>
      <w:r w:rsidRPr="00B65264">
        <w:rPr>
          <w:rFonts w:ascii="Arial" w:hAnsi="Arial" w:cs="Arial"/>
          <w:b/>
          <w:color w:val="1F282C"/>
          <w:sz w:val="28"/>
          <w:szCs w:val="28"/>
          <w:u w:val="single"/>
          <w:shd w:val="clear" w:color="auto" w:fill="FFFFFF"/>
        </w:rPr>
        <w:t>TEXTE</w:t>
      </w:r>
    </w:p>
    <w:p w:rsidR="007A5538" w:rsidRPr="00B65264" w:rsidRDefault="007A5538" w:rsidP="005B2EA2">
      <w:pPr>
        <w:jc w:val="center"/>
        <w:rPr>
          <w:rFonts w:ascii="Arial" w:hAnsi="Arial" w:cs="Arial"/>
          <w:b/>
          <w:color w:val="1F282C"/>
          <w:shd w:val="clear" w:color="auto" w:fill="FFFFFF"/>
          <w:lang w:val="ru-RU"/>
        </w:rPr>
      </w:pPr>
      <w:r w:rsidRPr="00B65264">
        <w:rPr>
          <w:rFonts w:ascii="Arial" w:hAnsi="Arial" w:cs="Arial"/>
          <w:b/>
          <w:color w:val="1F282C"/>
          <w:shd w:val="clear" w:color="auto" w:fill="FFFFFF"/>
          <w:lang w:val="ru-RU"/>
        </w:rPr>
        <w:t>КОММУНИКАЦИЯ ВНУТРИ ПРЕДПРИЯТИЯ</w:t>
      </w:r>
    </w:p>
    <w:p w:rsidR="007A5538" w:rsidRPr="00B65264" w:rsidRDefault="007A5538" w:rsidP="00B65264">
      <w:pPr>
        <w:jc w:val="both"/>
        <w:rPr>
          <w:rFonts w:ascii="Arial" w:hAnsi="Arial" w:cs="Arial"/>
          <w:color w:val="1F282C"/>
          <w:shd w:val="clear" w:color="auto" w:fill="FFFFFF"/>
          <w:lang w:val="ru-RU"/>
        </w:rPr>
      </w:pPr>
      <w:r w:rsidRPr="00B65264">
        <w:rPr>
          <w:rFonts w:ascii="Arial" w:hAnsi="Arial" w:cs="Arial"/>
          <w:color w:val="1F282C"/>
          <w:shd w:val="clear" w:color="auto" w:fill="FFFFFF"/>
          <w:lang w:val="ru-RU"/>
        </w:rPr>
        <w:t>Коммуникация играет огромную роль для успеха деятельности предприятий и должна быть в центре менеджмента. Роль коммуникации очевидна как на малых фирмах, так и в больших компаниях и корпорациях. От её эффективности зависит будущее не только предприятия, но также и людей, работающих на данном предприятии,</w:t>
      </w:r>
    </w:p>
    <w:p w:rsidR="007A5538" w:rsidRPr="00B65264" w:rsidRDefault="007A5538" w:rsidP="00B65264">
      <w:pPr>
        <w:jc w:val="both"/>
        <w:rPr>
          <w:rFonts w:ascii="Arial" w:hAnsi="Arial" w:cs="Arial"/>
          <w:color w:val="1F282C"/>
          <w:shd w:val="clear" w:color="auto" w:fill="FFFFFF"/>
          <w:lang w:val="ru-RU"/>
        </w:rPr>
      </w:pPr>
      <w:r w:rsidRPr="00B65264">
        <w:rPr>
          <w:rFonts w:ascii="Arial" w:hAnsi="Arial" w:cs="Arial"/>
          <w:color w:val="1F282C"/>
          <w:shd w:val="clear" w:color="auto" w:fill="FFFFFF"/>
          <w:lang w:val="ru-RU"/>
        </w:rPr>
        <w:t>Все это уже давно осознали зарубежные и многие отечественные менеджеры. Но как добиться эффективной коммуникации и хорошего рабочего климата на работе? Этот вопрос должен  беспокоить современных российских руководителей.</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Эффективность работы коллектива, его способность решать поставленные задачи во многом зависит от морально-психологического климата и от отношений между руководителем и подчинённым. Неформальные отношения между руководителем и подчинёнными заслуживают серьёзного внимания. </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К типичным ошибкам относятся случаи, когда:</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руководитель не даёт конкретных заданий, но постоянно досаждает подчи</w:t>
      </w:r>
      <w:r>
        <w:rPr>
          <w:rFonts w:ascii="Arial" w:hAnsi="Arial" w:cs="Arial"/>
          <w:color w:val="1F282C"/>
          <w:sz w:val="22"/>
          <w:szCs w:val="22"/>
          <w:lang w:val="ru-RU"/>
        </w:rPr>
        <w:t>нённы</w:t>
      </w:r>
      <w:r w:rsidRPr="00511A70">
        <w:rPr>
          <w:rFonts w:ascii="Arial" w:hAnsi="Arial" w:cs="Arial"/>
          <w:color w:val="1F282C"/>
          <w:sz w:val="22"/>
          <w:szCs w:val="22"/>
          <w:lang w:val="ru-RU"/>
        </w:rPr>
        <w:t xml:space="preserve">м </w:t>
      </w:r>
      <w:r w:rsidRPr="00B65264">
        <w:rPr>
          <w:rFonts w:ascii="Arial" w:hAnsi="Arial" w:cs="Arial"/>
          <w:color w:val="1F282C"/>
          <w:sz w:val="22"/>
          <w:szCs w:val="22"/>
          <w:lang w:val="ru-RU"/>
        </w:rPr>
        <w:t>большим количеством вопросов общего характера;</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 </w:t>
      </w:r>
      <w:r w:rsidRPr="00B65264">
        <w:rPr>
          <w:rFonts w:ascii="Arial" w:hAnsi="Arial" w:cs="Arial"/>
          <w:color w:val="1F282C"/>
          <w:sz w:val="22"/>
          <w:szCs w:val="22"/>
        </w:rPr>
        <w:t>   </w:t>
      </w:r>
      <w:r w:rsidRPr="00B65264">
        <w:rPr>
          <w:rFonts w:ascii="Arial" w:hAnsi="Arial" w:cs="Arial"/>
          <w:color w:val="1F282C"/>
          <w:sz w:val="22"/>
          <w:szCs w:val="22"/>
          <w:lang w:val="ru-RU"/>
        </w:rPr>
        <w:t>каждый день формулирует новые идеи для выполнения задания;</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 </w:t>
      </w:r>
      <w:r w:rsidRPr="00B65264">
        <w:rPr>
          <w:rFonts w:ascii="Arial" w:hAnsi="Arial" w:cs="Arial"/>
          <w:color w:val="1F282C"/>
          <w:sz w:val="22"/>
          <w:szCs w:val="22"/>
        </w:rPr>
        <w:t>   </w:t>
      </w:r>
      <w:r w:rsidRPr="00B65264">
        <w:rPr>
          <w:rFonts w:ascii="Arial" w:hAnsi="Arial" w:cs="Arial"/>
          <w:color w:val="1F282C"/>
          <w:sz w:val="22"/>
          <w:szCs w:val="22"/>
          <w:lang w:val="ru-RU"/>
        </w:rPr>
        <w:t>не доверяет своим сотрудникам, контролирует их все время и больше, чем надо;</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 </w:t>
      </w:r>
      <w:r w:rsidRPr="00B65264">
        <w:rPr>
          <w:rFonts w:ascii="Arial" w:hAnsi="Arial" w:cs="Arial"/>
          <w:color w:val="1F282C"/>
          <w:sz w:val="22"/>
          <w:szCs w:val="22"/>
        </w:rPr>
        <w:t>   </w:t>
      </w:r>
      <w:r w:rsidRPr="00B65264">
        <w:rPr>
          <w:rFonts w:ascii="Arial" w:hAnsi="Arial" w:cs="Arial"/>
          <w:color w:val="1F282C"/>
          <w:sz w:val="22"/>
          <w:szCs w:val="22"/>
          <w:lang w:val="ru-RU"/>
        </w:rPr>
        <w:t>увлекается накоплением бумаги;</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 </w:t>
      </w:r>
      <w:r w:rsidRPr="00B65264">
        <w:rPr>
          <w:rFonts w:ascii="Arial" w:hAnsi="Arial" w:cs="Arial"/>
          <w:color w:val="1F282C"/>
          <w:sz w:val="22"/>
          <w:szCs w:val="22"/>
        </w:rPr>
        <w:t>   </w:t>
      </w:r>
      <w:r w:rsidRPr="00B65264">
        <w:rPr>
          <w:rFonts w:ascii="Arial" w:hAnsi="Arial" w:cs="Arial"/>
          <w:color w:val="1F282C"/>
          <w:sz w:val="22"/>
          <w:szCs w:val="22"/>
          <w:lang w:val="ru-RU"/>
        </w:rPr>
        <w:t>малодоступен территориально и во времени;</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 xml:space="preserve">- </w:t>
      </w:r>
      <w:r w:rsidRPr="00B65264">
        <w:rPr>
          <w:rFonts w:ascii="Arial" w:hAnsi="Arial" w:cs="Arial"/>
          <w:color w:val="1F282C"/>
          <w:sz w:val="22"/>
          <w:szCs w:val="22"/>
        </w:rPr>
        <w:t>   </w:t>
      </w:r>
      <w:r w:rsidRPr="00B65264">
        <w:rPr>
          <w:rFonts w:ascii="Arial" w:hAnsi="Arial" w:cs="Arial"/>
          <w:color w:val="1F282C"/>
          <w:sz w:val="22"/>
          <w:szCs w:val="22"/>
          <w:lang w:val="ru-RU"/>
        </w:rPr>
        <w:t>не имеет готовых решений производственных задач, предлагаемых персоналу.</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Успех неформальных отношений с подчинёнными, без чего невозможно желание работать эффективно и чувство уважения к своему руководителю, зависит от следующих принципов:</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Руководитель должен уважать подчинённого. В случае необходимости он должен критиковать не его, а его конкретные действия.</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Он должен быть хорошим примером , особенно в вопросах рабочей дисциплины.</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Стремление стать «своим» среди подчинённых – ошибка. Нужна всегда уважительная дистанция и необходимо разделять служебное  от личного .</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lang w:val="ru-RU"/>
        </w:rPr>
      </w:pPr>
      <w:r w:rsidRPr="00B65264">
        <w:rPr>
          <w:rFonts w:ascii="Arial" w:hAnsi="Arial" w:cs="Arial"/>
          <w:color w:val="1F282C"/>
          <w:sz w:val="22"/>
          <w:szCs w:val="22"/>
          <w:lang w:val="ru-RU"/>
        </w:rPr>
        <w:t>Современный руководитель должен также быть  самостоятельным и способным рисковать, не бояться смелых идей, постоянно аккумулировать новую информацию, культивировать плюрализм мнений, дискуссию, инициативу, обладать способностью создать команду единомышленников, вдохновить их, уважать закон, быть эрудированным и компетентным человеком и т.д. Этим определяется и его авторитет.</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shd w:val="clear" w:color="auto" w:fill="FFFFFF"/>
          <w:lang w:val="ru-RU"/>
        </w:rPr>
      </w:pPr>
      <w:r w:rsidRPr="00B65264">
        <w:rPr>
          <w:rFonts w:ascii="Arial" w:hAnsi="Arial" w:cs="Arial"/>
          <w:color w:val="1F282C"/>
          <w:sz w:val="22"/>
          <w:szCs w:val="22"/>
          <w:lang w:val="ru-RU"/>
        </w:rPr>
        <w:t>(</w:t>
      </w:r>
      <w:r w:rsidRPr="00B65264">
        <w:rPr>
          <w:rFonts w:ascii="Arial" w:hAnsi="Arial" w:cs="Arial"/>
          <w:color w:val="1F282C"/>
          <w:sz w:val="22"/>
          <w:szCs w:val="22"/>
        </w:rPr>
        <w:t>d</w:t>
      </w:r>
      <w:r w:rsidRPr="00B65264">
        <w:rPr>
          <w:rFonts w:ascii="Arial" w:hAnsi="Arial" w:cs="Arial"/>
          <w:color w:val="1F282C"/>
          <w:sz w:val="22"/>
          <w:szCs w:val="22"/>
          <w:lang w:val="ru-RU"/>
        </w:rPr>
        <w:t>’</w:t>
      </w:r>
      <w:r w:rsidRPr="00B65264">
        <w:rPr>
          <w:rFonts w:ascii="Arial" w:hAnsi="Arial" w:cs="Arial"/>
          <w:color w:val="1F282C"/>
          <w:sz w:val="22"/>
          <w:szCs w:val="22"/>
        </w:rPr>
        <w:t>apr</w:t>
      </w:r>
      <w:r w:rsidRPr="00B65264">
        <w:rPr>
          <w:rFonts w:ascii="Arial" w:hAnsi="Arial" w:cs="Arial"/>
          <w:color w:val="1F282C"/>
          <w:sz w:val="22"/>
          <w:szCs w:val="22"/>
          <w:lang w:val="ru-RU"/>
        </w:rPr>
        <w:t>è</w:t>
      </w:r>
      <w:r w:rsidRPr="00B65264">
        <w:rPr>
          <w:rFonts w:ascii="Arial" w:hAnsi="Arial" w:cs="Arial"/>
          <w:color w:val="1F282C"/>
          <w:sz w:val="22"/>
          <w:szCs w:val="22"/>
        </w:rPr>
        <w:t>s</w:t>
      </w:r>
      <w:r w:rsidRPr="00B65264">
        <w:rPr>
          <w:rFonts w:ascii="Arial" w:hAnsi="Arial" w:cs="Arial"/>
          <w:color w:val="1F282C"/>
          <w:sz w:val="22"/>
          <w:szCs w:val="22"/>
          <w:lang w:val="ru-RU"/>
        </w:rPr>
        <w:t xml:space="preserve"> </w:t>
      </w:r>
      <w:r w:rsidRPr="00B65264">
        <w:rPr>
          <w:rFonts w:ascii="Arial" w:hAnsi="Arial" w:cs="Arial"/>
          <w:color w:val="1F282C"/>
          <w:sz w:val="22"/>
          <w:szCs w:val="22"/>
          <w:shd w:val="clear" w:color="auto" w:fill="FFFFFF"/>
        </w:rPr>
        <w:t> </w:t>
      </w:r>
      <w:r w:rsidRPr="00B65264">
        <w:rPr>
          <w:rFonts w:ascii="Arial" w:hAnsi="Arial" w:cs="Arial"/>
          <w:color w:val="1F282C"/>
          <w:sz w:val="22"/>
          <w:szCs w:val="22"/>
          <w:shd w:val="clear" w:color="auto" w:fill="FFFFFF"/>
          <w:lang w:val="ru-RU"/>
        </w:rPr>
        <w:t xml:space="preserve">Спивак В. А. </w:t>
      </w:r>
      <w:r w:rsidRPr="00B65264">
        <w:rPr>
          <w:rFonts w:ascii="Arial" w:hAnsi="Arial" w:cs="Arial"/>
          <w:i/>
          <w:color w:val="1F282C"/>
          <w:sz w:val="22"/>
          <w:szCs w:val="22"/>
          <w:shd w:val="clear" w:color="auto" w:fill="FFFFFF"/>
          <w:lang w:val="ru-RU"/>
        </w:rPr>
        <w:t>Организационное поведение и управление персоналом</w:t>
      </w:r>
      <w:r w:rsidRPr="00B65264">
        <w:rPr>
          <w:rFonts w:ascii="Arial" w:hAnsi="Arial" w:cs="Arial"/>
          <w:color w:val="1F282C"/>
          <w:sz w:val="22"/>
          <w:szCs w:val="22"/>
          <w:shd w:val="clear" w:color="auto" w:fill="FFFFFF"/>
          <w:lang w:val="ru-RU"/>
        </w:rPr>
        <w:t>. - СПб: Питер, 2010)</w:t>
      </w: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shd w:val="clear" w:color="auto" w:fill="FFFFFF"/>
          <w:lang w:val="ru-RU"/>
        </w:rPr>
      </w:pPr>
    </w:p>
    <w:p w:rsidR="007A5538" w:rsidRPr="00B65264" w:rsidRDefault="007A5538" w:rsidP="00B65264">
      <w:pPr>
        <w:pStyle w:val="NormalWeb"/>
        <w:shd w:val="clear" w:color="auto" w:fill="FFFFFF"/>
        <w:spacing w:before="0" w:beforeAutospacing="0" w:after="96" w:afterAutospacing="0" w:line="271" w:lineRule="atLeast"/>
        <w:jc w:val="both"/>
        <w:rPr>
          <w:rFonts w:ascii="Arial" w:hAnsi="Arial" w:cs="Arial"/>
          <w:color w:val="1F282C"/>
          <w:sz w:val="22"/>
          <w:szCs w:val="22"/>
          <w:shd w:val="clear" w:color="auto" w:fill="FFFFFF"/>
          <w:lang w:val="ru-RU"/>
        </w:rPr>
      </w:pPr>
    </w:p>
    <w:p w:rsidR="007A5538" w:rsidRPr="00B65264" w:rsidRDefault="007A5538" w:rsidP="00320174">
      <w:pPr>
        <w:pStyle w:val="NormalWeb"/>
        <w:shd w:val="clear" w:color="auto" w:fill="FFFFFF"/>
        <w:spacing w:before="0" w:beforeAutospacing="0" w:after="96" w:afterAutospacing="0" w:line="271" w:lineRule="atLeast"/>
        <w:jc w:val="both"/>
        <w:rPr>
          <w:rFonts w:ascii="Arial" w:hAnsi="Arial" w:cs="Arial"/>
          <w:color w:val="1F282C"/>
          <w:sz w:val="20"/>
          <w:szCs w:val="20"/>
          <w:shd w:val="clear" w:color="auto" w:fill="FFFFFF"/>
          <w:lang w:val="ru-RU"/>
        </w:rPr>
      </w:pPr>
    </w:p>
    <w:p w:rsidR="007A5538" w:rsidRPr="00B65264" w:rsidRDefault="007A5538" w:rsidP="00320174">
      <w:pPr>
        <w:pStyle w:val="NormalWeb"/>
        <w:shd w:val="clear" w:color="auto" w:fill="FFFFFF"/>
        <w:spacing w:before="0" w:beforeAutospacing="0" w:after="96" w:afterAutospacing="0" w:line="271" w:lineRule="atLeast"/>
        <w:jc w:val="both"/>
        <w:rPr>
          <w:rFonts w:ascii="Arial" w:hAnsi="Arial" w:cs="Arial"/>
          <w:color w:val="1F282C"/>
          <w:sz w:val="20"/>
          <w:szCs w:val="20"/>
          <w:shd w:val="clear" w:color="auto" w:fill="FFFFFF"/>
          <w:lang w:val="ru-RU"/>
        </w:rPr>
      </w:pPr>
    </w:p>
    <w:p w:rsidR="007A5538" w:rsidRPr="00B65264" w:rsidRDefault="007A5538" w:rsidP="00320174">
      <w:pPr>
        <w:pStyle w:val="NormalWeb"/>
        <w:shd w:val="clear" w:color="auto" w:fill="FFFFFF"/>
        <w:spacing w:before="0" w:beforeAutospacing="0" w:after="96" w:afterAutospacing="0" w:line="271" w:lineRule="atLeast"/>
        <w:jc w:val="both"/>
        <w:rPr>
          <w:rFonts w:ascii="Arial" w:hAnsi="Arial" w:cs="Arial"/>
          <w:color w:val="1F282C"/>
          <w:sz w:val="20"/>
          <w:szCs w:val="20"/>
          <w:shd w:val="clear" w:color="auto" w:fill="FFFFFF"/>
          <w:lang w:val="ru-RU"/>
        </w:rPr>
      </w:pPr>
    </w:p>
    <w:p w:rsidR="007A5538" w:rsidRPr="005B2EA2" w:rsidRDefault="007A5538" w:rsidP="00B65264">
      <w:pPr>
        <w:pStyle w:val="NormalWeb"/>
        <w:shd w:val="clear" w:color="auto" w:fill="FFFFFF"/>
        <w:spacing w:before="0" w:beforeAutospacing="0" w:after="96" w:afterAutospacing="0" w:line="271" w:lineRule="atLeast"/>
        <w:jc w:val="center"/>
        <w:rPr>
          <w:rFonts w:ascii="Arial" w:hAnsi="Arial" w:cs="Arial"/>
          <w:b/>
          <w:sz w:val="28"/>
          <w:szCs w:val="28"/>
          <w:u w:val="single"/>
        </w:rPr>
      </w:pPr>
      <w:r w:rsidRPr="005B2EA2">
        <w:rPr>
          <w:rFonts w:ascii="Arial" w:hAnsi="Arial" w:cs="Arial"/>
          <w:b/>
          <w:sz w:val="28"/>
          <w:szCs w:val="28"/>
          <w:u w:val="single"/>
        </w:rPr>
        <w:t xml:space="preserve">TRAVAIL À FAIRE </w:t>
      </w:r>
    </w:p>
    <w:p w:rsidR="007A5538" w:rsidRPr="005B2EA2" w:rsidRDefault="007A5538" w:rsidP="00B65264">
      <w:pPr>
        <w:pStyle w:val="NormalWeb"/>
        <w:shd w:val="clear" w:color="auto" w:fill="FFFFFF"/>
        <w:spacing w:before="0" w:beforeAutospacing="0" w:after="96" w:afterAutospacing="0" w:line="271" w:lineRule="atLeast"/>
        <w:jc w:val="center"/>
        <w:rPr>
          <w:rFonts w:ascii="Arial" w:hAnsi="Arial" w:cs="Arial"/>
          <w:b/>
          <w:sz w:val="28"/>
          <w:szCs w:val="28"/>
          <w:u w:val="single"/>
        </w:rPr>
      </w:pPr>
    </w:p>
    <w:p w:rsidR="007A5538" w:rsidRPr="005B2EA2" w:rsidRDefault="007A5538" w:rsidP="00B65264">
      <w:pPr>
        <w:pStyle w:val="NormalWeb"/>
        <w:shd w:val="clear" w:color="auto" w:fill="FFFFFF"/>
        <w:spacing w:before="0" w:beforeAutospacing="0" w:after="96" w:afterAutospacing="0" w:line="271" w:lineRule="atLeast"/>
        <w:jc w:val="center"/>
        <w:rPr>
          <w:rFonts w:ascii="Arial" w:hAnsi="Arial" w:cs="Arial"/>
          <w:b/>
          <w:sz w:val="28"/>
          <w:szCs w:val="28"/>
        </w:rPr>
      </w:pPr>
      <w:r w:rsidRPr="005B2EA2">
        <w:rPr>
          <w:rFonts w:ascii="Arial" w:hAnsi="Arial" w:cs="Arial"/>
          <w:b/>
          <w:sz w:val="28"/>
          <w:szCs w:val="28"/>
        </w:rPr>
        <w:t>COMPRÉHENSION (10 points)</w:t>
      </w:r>
    </w:p>
    <w:p w:rsidR="007A5538" w:rsidRPr="005B2EA2" w:rsidRDefault="007A5538" w:rsidP="00B65264">
      <w:pPr>
        <w:pStyle w:val="NormalWeb"/>
        <w:shd w:val="clear" w:color="auto" w:fill="FFFFFF"/>
        <w:spacing w:before="0" w:beforeAutospacing="0" w:after="0" w:afterAutospacing="0"/>
        <w:jc w:val="both"/>
        <w:rPr>
          <w:rFonts w:ascii="Arial" w:hAnsi="Arial" w:cs="Arial"/>
          <w:b/>
          <w:sz w:val="22"/>
          <w:szCs w:val="22"/>
        </w:rPr>
      </w:pPr>
    </w:p>
    <w:p w:rsidR="007A5538" w:rsidRPr="00B65264" w:rsidRDefault="007A5538" w:rsidP="00B65264">
      <w:pPr>
        <w:spacing w:after="0" w:line="240" w:lineRule="auto"/>
        <w:jc w:val="both"/>
        <w:rPr>
          <w:rFonts w:ascii="Arial" w:hAnsi="Arial" w:cs="Arial"/>
        </w:rPr>
      </w:pPr>
      <w:r w:rsidRPr="005B2EA2">
        <w:rPr>
          <w:rFonts w:ascii="Arial" w:hAnsi="Arial" w:cs="Arial"/>
        </w:rPr>
        <w:t xml:space="preserve">Vous rédigerez </w:t>
      </w:r>
      <w:r w:rsidRPr="005B2EA2">
        <w:rPr>
          <w:rFonts w:ascii="Arial" w:hAnsi="Arial" w:cs="Arial"/>
          <w:b/>
          <w:bCs/>
          <w:u w:val="single"/>
        </w:rPr>
        <w:t>en français</w:t>
      </w:r>
      <w:r w:rsidRPr="005B2EA2">
        <w:rPr>
          <w:rFonts w:ascii="Arial" w:hAnsi="Arial" w:cs="Arial"/>
        </w:rPr>
        <w:t xml:space="preserve"> un compte-rendu du texte en faisant apparaître notamment</w:t>
      </w:r>
      <w:r w:rsidRPr="00B65264">
        <w:rPr>
          <w:rFonts w:ascii="Arial" w:hAnsi="Arial" w:cs="Arial"/>
        </w:rPr>
        <w:t> :</w:t>
      </w:r>
    </w:p>
    <w:p w:rsidR="007A5538" w:rsidRPr="00B65264" w:rsidRDefault="007A5538" w:rsidP="00B65264">
      <w:pPr>
        <w:spacing w:after="0" w:line="240" w:lineRule="auto"/>
        <w:jc w:val="both"/>
        <w:rPr>
          <w:rFonts w:ascii="Arial" w:hAnsi="Arial" w:cs="Arial"/>
        </w:rPr>
      </w:pPr>
      <w:r w:rsidRPr="00B65264">
        <w:rPr>
          <w:rFonts w:ascii="Arial" w:hAnsi="Arial" w:cs="Arial"/>
        </w:rPr>
        <w:t>- le thème général du texte,</w:t>
      </w:r>
    </w:p>
    <w:p w:rsidR="007A5538" w:rsidRPr="00B65264" w:rsidRDefault="007A5538" w:rsidP="00B65264">
      <w:pPr>
        <w:spacing w:after="0" w:line="240" w:lineRule="auto"/>
        <w:jc w:val="both"/>
        <w:rPr>
          <w:rFonts w:ascii="Arial" w:hAnsi="Arial" w:cs="Arial"/>
        </w:rPr>
      </w:pPr>
      <w:r w:rsidRPr="00B65264">
        <w:rPr>
          <w:rFonts w:ascii="Arial" w:hAnsi="Arial" w:cs="Arial"/>
        </w:rPr>
        <w:t xml:space="preserve">- les erreurs à ne pas faire, </w:t>
      </w:r>
    </w:p>
    <w:p w:rsidR="007A5538" w:rsidRPr="00B65264" w:rsidRDefault="007A5538" w:rsidP="00B65264">
      <w:pPr>
        <w:spacing w:after="0" w:line="240" w:lineRule="auto"/>
        <w:jc w:val="both"/>
        <w:rPr>
          <w:rFonts w:ascii="Arial" w:hAnsi="Arial" w:cs="Arial"/>
        </w:rPr>
      </w:pPr>
      <w:r w:rsidRPr="00B65264">
        <w:rPr>
          <w:rFonts w:ascii="Arial" w:hAnsi="Arial" w:cs="Arial"/>
        </w:rPr>
        <w:t>- les caractéristiques d’un bon management.</w:t>
      </w:r>
    </w:p>
    <w:p w:rsidR="007A5538" w:rsidRDefault="007A5538" w:rsidP="00B65264">
      <w:pPr>
        <w:spacing w:after="0" w:line="240" w:lineRule="auto"/>
        <w:rPr>
          <w:rFonts w:ascii="Arial" w:hAnsi="Arial" w:cs="Arial"/>
          <w:b/>
          <w:sz w:val="28"/>
          <w:szCs w:val="28"/>
        </w:rPr>
      </w:pPr>
    </w:p>
    <w:p w:rsidR="007A5538" w:rsidRDefault="007A5538" w:rsidP="00B65264">
      <w:pPr>
        <w:spacing w:after="0" w:line="240" w:lineRule="auto"/>
        <w:jc w:val="center"/>
        <w:rPr>
          <w:rFonts w:ascii="Arial" w:hAnsi="Arial" w:cs="Arial"/>
          <w:b/>
          <w:sz w:val="28"/>
          <w:szCs w:val="28"/>
        </w:rPr>
      </w:pPr>
    </w:p>
    <w:p w:rsidR="007A5538" w:rsidRDefault="007A5538" w:rsidP="00B65264">
      <w:pPr>
        <w:spacing w:after="0" w:line="240" w:lineRule="auto"/>
        <w:jc w:val="center"/>
        <w:rPr>
          <w:rFonts w:ascii="Arial" w:hAnsi="Arial" w:cs="Arial"/>
          <w:b/>
          <w:sz w:val="28"/>
          <w:szCs w:val="28"/>
        </w:rPr>
      </w:pPr>
      <w:r w:rsidRPr="00B65264">
        <w:rPr>
          <w:rFonts w:ascii="Arial" w:hAnsi="Arial" w:cs="Arial"/>
          <w:b/>
          <w:sz w:val="28"/>
          <w:szCs w:val="28"/>
        </w:rPr>
        <w:t>EXPRESSION (10 points)</w:t>
      </w:r>
    </w:p>
    <w:p w:rsidR="007A5538" w:rsidRPr="00B65264" w:rsidRDefault="007A5538" w:rsidP="00B65264">
      <w:pPr>
        <w:spacing w:after="0" w:line="240" w:lineRule="auto"/>
        <w:jc w:val="both"/>
        <w:rPr>
          <w:rFonts w:ascii="Arial" w:hAnsi="Arial" w:cs="Arial"/>
          <w:b/>
        </w:rPr>
      </w:pPr>
    </w:p>
    <w:p w:rsidR="007A5538" w:rsidRPr="00B65264" w:rsidRDefault="007A5538" w:rsidP="00B65264">
      <w:pPr>
        <w:jc w:val="both"/>
        <w:rPr>
          <w:rFonts w:ascii="Arial" w:hAnsi="Arial" w:cs="Arial"/>
        </w:rPr>
      </w:pPr>
      <w:r w:rsidRPr="00B65264">
        <w:rPr>
          <w:rFonts w:ascii="Arial" w:hAnsi="Arial" w:cs="Arial"/>
        </w:rPr>
        <w:t>La représentation ru</w:t>
      </w:r>
      <w:r>
        <w:rPr>
          <w:rFonts w:ascii="Arial" w:hAnsi="Arial" w:cs="Arial"/>
        </w:rPr>
        <w:t>sse d’une entreprise étrangère</w:t>
      </w:r>
      <w:r w:rsidRPr="00B65264">
        <w:rPr>
          <w:rFonts w:ascii="Arial" w:hAnsi="Arial" w:cs="Arial"/>
        </w:rPr>
        <w:t xml:space="preserve"> cherche un(e) assistant(e) manager </w:t>
      </w:r>
      <w:r>
        <w:rPr>
          <w:rFonts w:ascii="Arial" w:hAnsi="Arial" w:cs="Arial"/>
        </w:rPr>
        <w:t>parlant français</w:t>
      </w:r>
      <w:r w:rsidRPr="00B65264">
        <w:rPr>
          <w:rFonts w:ascii="Arial" w:hAnsi="Arial" w:cs="Arial"/>
        </w:rPr>
        <w:t>. Vous décidez de pos</w:t>
      </w:r>
      <w:r>
        <w:rPr>
          <w:rFonts w:ascii="Arial" w:hAnsi="Arial" w:cs="Arial"/>
        </w:rPr>
        <w:t xml:space="preserve">er votre candidature à l’offre </w:t>
      </w:r>
      <w:r w:rsidRPr="00B65264">
        <w:rPr>
          <w:rFonts w:ascii="Arial" w:hAnsi="Arial" w:cs="Arial"/>
        </w:rPr>
        <w:t>ci-dessous.</w:t>
      </w:r>
    </w:p>
    <w:p w:rsidR="007A5538" w:rsidRPr="00D55C61" w:rsidRDefault="007A5538" w:rsidP="00B65264">
      <w:pPr>
        <w:pStyle w:val="NoSpacing"/>
        <w:jc w:val="both"/>
        <w:rPr>
          <w:rFonts w:ascii="Arial" w:hAnsi="Arial" w:cs="Arial"/>
          <w:b/>
          <w:lang w:val="ru-RU"/>
        </w:rPr>
      </w:pPr>
      <w:r w:rsidRPr="00B65264">
        <w:rPr>
          <w:rFonts w:ascii="Arial" w:hAnsi="Arial" w:cs="Arial"/>
          <w:b/>
          <w:lang w:val="ru-RU"/>
        </w:rPr>
        <w:t>Помощник менеджера для  представительства иностранной компании</w:t>
      </w:r>
      <w:r w:rsidRPr="00D55C61">
        <w:rPr>
          <w:rFonts w:ascii="Arial" w:hAnsi="Arial" w:cs="Arial"/>
          <w:b/>
          <w:lang w:val="ru-RU"/>
        </w:rPr>
        <w:t>.</w:t>
      </w:r>
    </w:p>
    <w:p w:rsidR="007A5538" w:rsidRPr="00B65264" w:rsidRDefault="007A5538" w:rsidP="00B65264">
      <w:pPr>
        <w:pStyle w:val="NoSpacing"/>
        <w:jc w:val="both"/>
        <w:rPr>
          <w:rFonts w:ascii="Arial" w:hAnsi="Arial" w:cs="Arial"/>
          <w:b/>
          <w:lang w:val="ru-RU"/>
        </w:rPr>
      </w:pPr>
    </w:p>
    <w:p w:rsidR="007A5538" w:rsidRPr="00B65264" w:rsidRDefault="007A5538" w:rsidP="00B65264">
      <w:pPr>
        <w:pStyle w:val="NoSpacing"/>
        <w:jc w:val="both"/>
        <w:rPr>
          <w:rFonts w:ascii="Arial" w:hAnsi="Arial" w:cs="Arial"/>
          <w:b/>
          <w:bCs/>
          <w:lang w:val="ru-RU" w:eastAsia="fr-FR"/>
        </w:rPr>
      </w:pPr>
      <w:r w:rsidRPr="00B65264">
        <w:rPr>
          <w:rFonts w:ascii="Arial" w:hAnsi="Arial" w:cs="Arial"/>
          <w:b/>
          <w:bCs/>
          <w:lang w:val="ru-RU" w:eastAsia="fr-FR"/>
        </w:rPr>
        <w:t>Должностные обязанности</w:t>
      </w:r>
    </w:p>
    <w:p w:rsidR="007A5538" w:rsidRPr="00B65264" w:rsidRDefault="007A5538" w:rsidP="00B65264">
      <w:pPr>
        <w:pStyle w:val="NoSpacing"/>
        <w:jc w:val="both"/>
        <w:rPr>
          <w:rFonts w:ascii="Arial" w:hAnsi="Arial" w:cs="Arial"/>
          <w:lang w:val="ru-RU" w:eastAsia="fr-FR"/>
        </w:rPr>
      </w:pPr>
      <w:r w:rsidRPr="00B65264">
        <w:rPr>
          <w:rFonts w:ascii="Arial" w:hAnsi="Arial" w:cs="Arial"/>
          <w:lang w:val="ru-RU" w:eastAsia="fr-FR"/>
        </w:rPr>
        <w:t>• Налаживание тесных контактов между французскими и российскими партнерами и дистрибьюторами на Урале и в Москве.</w:t>
      </w:r>
    </w:p>
    <w:p w:rsidR="007A5538" w:rsidRPr="00B65264" w:rsidRDefault="007A5538" w:rsidP="00B65264">
      <w:pPr>
        <w:pStyle w:val="NoSpacing"/>
        <w:jc w:val="both"/>
        <w:rPr>
          <w:rFonts w:ascii="Arial" w:hAnsi="Arial" w:cs="Arial"/>
          <w:lang w:val="ru-RU" w:eastAsia="fr-FR"/>
        </w:rPr>
      </w:pPr>
      <w:r w:rsidRPr="00B65264">
        <w:rPr>
          <w:rFonts w:ascii="Arial" w:hAnsi="Arial" w:cs="Arial"/>
          <w:lang w:val="ru-RU" w:eastAsia="fr-FR"/>
        </w:rPr>
        <w:t>• Участие в семинарах для партнеров и конечных клиентов.</w:t>
      </w:r>
    </w:p>
    <w:p w:rsidR="007A5538" w:rsidRPr="00B65264" w:rsidRDefault="007A5538" w:rsidP="00B65264">
      <w:pPr>
        <w:pStyle w:val="NoSpacing"/>
        <w:jc w:val="both"/>
        <w:rPr>
          <w:rFonts w:ascii="Arial" w:hAnsi="Arial" w:cs="Arial"/>
          <w:lang w:val="ru-RU" w:eastAsia="fr-FR"/>
        </w:rPr>
      </w:pPr>
    </w:p>
    <w:p w:rsidR="007A5538" w:rsidRPr="00B65264" w:rsidRDefault="007A5538" w:rsidP="00B65264">
      <w:pPr>
        <w:pStyle w:val="NoSpacing"/>
        <w:jc w:val="both"/>
        <w:rPr>
          <w:rFonts w:ascii="Arial" w:hAnsi="Arial" w:cs="Arial"/>
          <w:b/>
          <w:bCs/>
          <w:lang w:val="ru-RU" w:eastAsia="fr-FR"/>
        </w:rPr>
      </w:pPr>
      <w:r w:rsidRPr="00B65264">
        <w:rPr>
          <w:rFonts w:ascii="Arial" w:hAnsi="Arial" w:cs="Arial"/>
          <w:b/>
          <w:bCs/>
          <w:lang w:val="ru-RU" w:eastAsia="fr-FR"/>
        </w:rPr>
        <w:t>Требуется</w:t>
      </w:r>
    </w:p>
    <w:p w:rsidR="007A5538" w:rsidRPr="00511A70" w:rsidRDefault="007A5538" w:rsidP="00B65264">
      <w:pPr>
        <w:pStyle w:val="NoSpacing"/>
        <w:jc w:val="both"/>
        <w:rPr>
          <w:rFonts w:ascii="Arial" w:hAnsi="Arial" w:cs="Arial"/>
          <w:lang w:val="ru-RU" w:eastAsia="fr-FR"/>
        </w:rPr>
      </w:pPr>
      <w:r w:rsidRPr="00B65264">
        <w:rPr>
          <w:rFonts w:ascii="Arial" w:hAnsi="Arial" w:cs="Arial"/>
          <w:lang w:val="ru-RU" w:eastAsia="fr-FR"/>
        </w:rPr>
        <w:t>• Высшее техническое образование</w:t>
      </w:r>
      <w:r w:rsidRPr="00511A70">
        <w:rPr>
          <w:rFonts w:ascii="Arial" w:hAnsi="Arial" w:cs="Arial"/>
          <w:lang w:val="ru-RU" w:eastAsia="fr-FR"/>
        </w:rPr>
        <w:t>.</w:t>
      </w:r>
    </w:p>
    <w:p w:rsidR="007A5538" w:rsidRPr="00B65264" w:rsidRDefault="007A5538" w:rsidP="00B65264">
      <w:pPr>
        <w:pStyle w:val="NoSpacing"/>
        <w:jc w:val="both"/>
        <w:rPr>
          <w:rFonts w:ascii="Arial" w:hAnsi="Arial" w:cs="Arial"/>
          <w:lang w:val="ru-RU" w:eastAsia="fr-FR"/>
        </w:rPr>
      </w:pPr>
      <w:r w:rsidRPr="00B65264">
        <w:rPr>
          <w:rFonts w:ascii="Arial" w:hAnsi="Arial" w:cs="Arial"/>
          <w:lang w:val="ru-RU" w:eastAsia="fr-FR"/>
        </w:rPr>
        <w:t>• Знание французского языка. Хорошее знание русского и английского.</w:t>
      </w:r>
    </w:p>
    <w:p w:rsidR="007A5538" w:rsidRPr="00B65264" w:rsidRDefault="007A5538" w:rsidP="00B65264">
      <w:pPr>
        <w:pStyle w:val="NoSpacing"/>
        <w:jc w:val="both"/>
        <w:rPr>
          <w:rFonts w:ascii="Arial" w:hAnsi="Arial" w:cs="Arial"/>
          <w:lang w:val="ru-RU" w:eastAsia="fr-FR"/>
        </w:rPr>
      </w:pPr>
      <w:r w:rsidRPr="00B65264">
        <w:rPr>
          <w:rFonts w:ascii="Arial" w:hAnsi="Arial" w:cs="Arial"/>
          <w:lang w:val="ru-RU" w:eastAsia="fr-FR"/>
        </w:rPr>
        <w:t xml:space="preserve">• Хорошее знание информационных технологий . Опыт работы с </w:t>
      </w:r>
      <w:r w:rsidRPr="00B65264">
        <w:rPr>
          <w:rFonts w:ascii="Arial" w:hAnsi="Arial" w:cs="Arial"/>
          <w:lang w:eastAsia="fr-FR"/>
        </w:rPr>
        <w:t>Windows</w:t>
      </w:r>
      <w:r w:rsidRPr="00B65264">
        <w:rPr>
          <w:rFonts w:ascii="Arial" w:hAnsi="Arial" w:cs="Arial"/>
          <w:lang w:val="ru-RU" w:eastAsia="fr-FR"/>
        </w:rPr>
        <w:t xml:space="preserve"> системами в компаниях малого/среднего бизнеса.</w:t>
      </w:r>
    </w:p>
    <w:p w:rsidR="007A5538" w:rsidRPr="00B65264" w:rsidRDefault="007A5538" w:rsidP="00B65264">
      <w:pPr>
        <w:pStyle w:val="NoSpacing"/>
        <w:jc w:val="both"/>
        <w:rPr>
          <w:rFonts w:ascii="Arial" w:hAnsi="Arial" w:cs="Arial"/>
          <w:lang w:val="ru-RU" w:eastAsia="fr-FR"/>
        </w:rPr>
      </w:pPr>
      <w:r w:rsidRPr="00B65264">
        <w:rPr>
          <w:rFonts w:ascii="Arial" w:hAnsi="Arial" w:cs="Arial"/>
          <w:lang w:val="ru-RU" w:eastAsia="fr-FR"/>
        </w:rPr>
        <w:t>• Хорошие коммуникативные и презентационные навыки.</w:t>
      </w:r>
    </w:p>
    <w:p w:rsidR="007A5538" w:rsidRPr="00B65264" w:rsidRDefault="007A5538" w:rsidP="00B65264">
      <w:pPr>
        <w:pStyle w:val="NoSpacing"/>
        <w:jc w:val="both"/>
        <w:rPr>
          <w:rFonts w:ascii="Arial" w:hAnsi="Arial" w:cs="Arial"/>
          <w:lang w:eastAsia="fr-FR"/>
        </w:rPr>
      </w:pPr>
      <w:r w:rsidRPr="00B65264">
        <w:rPr>
          <w:rFonts w:ascii="Arial" w:hAnsi="Arial" w:cs="Arial"/>
          <w:lang w:val="ru-RU" w:eastAsia="fr-FR"/>
        </w:rPr>
        <w:t>• Хорошая обучаемость</w:t>
      </w:r>
      <w:r>
        <w:rPr>
          <w:rFonts w:ascii="Arial" w:hAnsi="Arial" w:cs="Arial"/>
          <w:lang w:eastAsia="fr-FR"/>
        </w:rPr>
        <w:t>.</w:t>
      </w:r>
    </w:p>
    <w:p w:rsidR="007A5538" w:rsidRPr="00B65264" w:rsidRDefault="007A5538" w:rsidP="00B65264">
      <w:pPr>
        <w:pStyle w:val="NoSpacing"/>
        <w:jc w:val="both"/>
        <w:rPr>
          <w:rFonts w:ascii="Arial" w:hAnsi="Arial" w:cs="Arial"/>
          <w:lang w:eastAsia="fr-FR"/>
        </w:rPr>
      </w:pPr>
      <w:r w:rsidRPr="00B65264">
        <w:rPr>
          <w:rFonts w:ascii="Arial" w:hAnsi="Arial" w:cs="Arial"/>
          <w:lang w:eastAsia="fr-FR"/>
        </w:rPr>
        <w:t>• Мобильность</w:t>
      </w:r>
      <w:r>
        <w:rPr>
          <w:rFonts w:ascii="Arial" w:hAnsi="Arial" w:cs="Arial"/>
          <w:lang w:eastAsia="fr-FR"/>
        </w:rPr>
        <w:t>.</w:t>
      </w:r>
    </w:p>
    <w:p w:rsidR="007A5538" w:rsidRPr="00B65264" w:rsidRDefault="007A5538" w:rsidP="00B65264">
      <w:pPr>
        <w:jc w:val="both"/>
        <w:rPr>
          <w:rFonts w:ascii="Arial" w:hAnsi="Arial" w:cs="Arial"/>
        </w:rPr>
      </w:pPr>
    </w:p>
    <w:p w:rsidR="007A5538" w:rsidRPr="00B65264" w:rsidRDefault="007A5538" w:rsidP="00B65264">
      <w:pPr>
        <w:jc w:val="both"/>
        <w:rPr>
          <w:rFonts w:ascii="Arial" w:hAnsi="Arial" w:cs="Arial"/>
        </w:rPr>
      </w:pPr>
      <w:r w:rsidRPr="00B65264">
        <w:rPr>
          <w:rFonts w:ascii="Arial" w:hAnsi="Arial" w:cs="Arial"/>
        </w:rPr>
        <w:t xml:space="preserve">Vous rédigez </w:t>
      </w:r>
      <w:r w:rsidRPr="00D55C61">
        <w:rPr>
          <w:rFonts w:ascii="Arial" w:hAnsi="Arial" w:cs="Arial"/>
          <w:b/>
        </w:rPr>
        <w:t>en russe</w:t>
      </w:r>
      <w:r w:rsidRPr="00B65264">
        <w:rPr>
          <w:rFonts w:ascii="Arial" w:hAnsi="Arial" w:cs="Arial"/>
        </w:rPr>
        <w:t xml:space="preserve"> </w:t>
      </w:r>
      <w:r>
        <w:rPr>
          <w:rFonts w:ascii="Arial" w:hAnsi="Arial" w:cs="Arial"/>
        </w:rPr>
        <w:t>une</w:t>
      </w:r>
      <w:r w:rsidRPr="00B65264">
        <w:rPr>
          <w:rFonts w:ascii="Arial" w:hAnsi="Arial" w:cs="Arial"/>
        </w:rPr>
        <w:t xml:space="preserve"> lettre de motivation dans laquelle vous ferez valoir votre parcours de formation, vos qualités personnelles et vos capacités et expériences professionnelles (en particulier vos stages). Vous avez le droit d’inventer des éléments plausibles.</w:t>
      </w:r>
    </w:p>
    <w:p w:rsidR="007A5538" w:rsidRPr="00B65264" w:rsidRDefault="007A5538" w:rsidP="00B65264">
      <w:pPr>
        <w:jc w:val="both"/>
        <w:rPr>
          <w:rFonts w:ascii="Arial" w:hAnsi="Arial" w:cs="Arial"/>
          <w:b/>
          <w:sz w:val="28"/>
          <w:szCs w:val="28"/>
        </w:rPr>
      </w:pPr>
    </w:p>
    <w:p w:rsidR="007A5538" w:rsidRPr="00B65264" w:rsidRDefault="007A5538">
      <w:pPr>
        <w:rPr>
          <w:rFonts w:ascii="Arial" w:hAnsi="Arial" w:cs="Arial"/>
          <w:sz w:val="24"/>
          <w:szCs w:val="24"/>
        </w:rPr>
      </w:pPr>
    </w:p>
    <w:sectPr w:rsidR="007A5538" w:rsidRPr="00B65264" w:rsidSect="00B108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538" w:rsidRDefault="007A5538" w:rsidP="00B65264">
      <w:pPr>
        <w:spacing w:after="0" w:line="240" w:lineRule="auto"/>
      </w:pPr>
      <w:r>
        <w:separator/>
      </w:r>
    </w:p>
  </w:endnote>
  <w:endnote w:type="continuationSeparator" w:id="0">
    <w:p w:rsidR="007A5538" w:rsidRDefault="007A5538" w:rsidP="00B65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0"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32"/>
      <w:gridCol w:w="2409"/>
      <w:gridCol w:w="1769"/>
    </w:tblGrid>
    <w:tr w:rsidR="007A5538" w:rsidRPr="005B2EA2" w:rsidTr="000D7A25">
      <w:trPr>
        <w:cantSplit/>
        <w:jc w:val="center"/>
      </w:trPr>
      <w:tc>
        <w:tcPr>
          <w:tcW w:w="7441" w:type="dxa"/>
          <w:gridSpan w:val="2"/>
        </w:tcPr>
        <w:p w:rsidR="007A5538" w:rsidRPr="005B2EA2" w:rsidRDefault="007A5538" w:rsidP="00B65264">
          <w:pPr>
            <w:pStyle w:val="Header"/>
            <w:tabs>
              <w:tab w:val="clear" w:pos="4536"/>
              <w:tab w:val="clear" w:pos="9072"/>
            </w:tabs>
            <w:rPr>
              <w:rFonts w:ascii="Arial" w:hAnsi="Arial" w:cs="Arial"/>
              <w:b/>
            </w:rPr>
          </w:pPr>
          <w:r w:rsidRPr="005B2EA2">
            <w:rPr>
              <w:rFonts w:ascii="Arial" w:hAnsi="Arial" w:cs="Arial"/>
              <w:b/>
            </w:rPr>
            <w:t xml:space="preserve">BTS TERTIAIRES et NOTARIAT – </w:t>
          </w:r>
          <w:r w:rsidRPr="005B2EA2">
            <w:rPr>
              <w:rFonts w:ascii="Arial" w:hAnsi="Arial" w:cs="Arial"/>
              <w:b/>
              <w:i/>
            </w:rPr>
            <w:t>GROUPE 1</w:t>
          </w:r>
        </w:p>
      </w:tc>
      <w:tc>
        <w:tcPr>
          <w:tcW w:w="1769" w:type="dxa"/>
        </w:tcPr>
        <w:p w:rsidR="007A5538" w:rsidRPr="005B2EA2" w:rsidRDefault="007A5538" w:rsidP="006E46A7">
          <w:pPr>
            <w:pStyle w:val="Header"/>
            <w:tabs>
              <w:tab w:val="clear" w:pos="4536"/>
              <w:tab w:val="clear" w:pos="9072"/>
            </w:tabs>
            <w:rPr>
              <w:rFonts w:ascii="Arial" w:hAnsi="Arial" w:cs="Arial"/>
              <w:b/>
            </w:rPr>
          </w:pPr>
          <w:r w:rsidRPr="005B2EA2">
            <w:rPr>
              <w:rFonts w:ascii="Arial" w:hAnsi="Arial" w:cs="Arial"/>
              <w:b/>
            </w:rPr>
            <w:t>Session 201</w:t>
          </w:r>
          <w:r>
            <w:rPr>
              <w:rFonts w:ascii="Arial" w:hAnsi="Arial" w:cs="Arial"/>
              <w:b/>
            </w:rPr>
            <w:t>5</w:t>
          </w:r>
        </w:p>
      </w:tc>
    </w:tr>
    <w:tr w:rsidR="007A5538" w:rsidRPr="005B2EA2" w:rsidTr="000D7A25">
      <w:trPr>
        <w:cantSplit/>
        <w:jc w:val="center"/>
      </w:trPr>
      <w:tc>
        <w:tcPr>
          <w:tcW w:w="5032" w:type="dxa"/>
        </w:tcPr>
        <w:p w:rsidR="007A5538" w:rsidRPr="005B2EA2" w:rsidRDefault="007A5538" w:rsidP="00B65264">
          <w:pPr>
            <w:spacing w:after="0" w:line="240" w:lineRule="auto"/>
            <w:rPr>
              <w:rFonts w:ascii="Arial" w:hAnsi="Arial" w:cs="Arial"/>
              <w:b/>
              <w:sz w:val="20"/>
              <w:szCs w:val="20"/>
            </w:rPr>
          </w:pPr>
          <w:r w:rsidRPr="005B2EA2">
            <w:rPr>
              <w:rFonts w:ascii="Arial" w:hAnsi="Arial" w:cs="Arial"/>
              <w:b/>
              <w:sz w:val="20"/>
              <w:szCs w:val="20"/>
            </w:rPr>
            <w:t>RUSSE</w:t>
          </w:r>
        </w:p>
      </w:tc>
      <w:tc>
        <w:tcPr>
          <w:tcW w:w="2409" w:type="dxa"/>
        </w:tcPr>
        <w:p w:rsidR="007A5538" w:rsidRPr="005B2EA2" w:rsidRDefault="007A5538" w:rsidP="005B2EA2">
          <w:pPr>
            <w:spacing w:after="0" w:line="240" w:lineRule="auto"/>
            <w:jc w:val="center"/>
            <w:rPr>
              <w:rFonts w:ascii="Arial" w:hAnsi="Arial" w:cs="Arial"/>
              <w:b/>
              <w:sz w:val="20"/>
              <w:szCs w:val="20"/>
            </w:rPr>
          </w:pPr>
          <w:r w:rsidRPr="005B2EA2">
            <w:rPr>
              <w:rFonts w:ascii="Arial" w:hAnsi="Arial" w:cs="Arial"/>
              <w:b/>
              <w:sz w:val="20"/>
              <w:szCs w:val="20"/>
            </w:rPr>
            <w:t>LVE1 : RUS</w:t>
          </w:r>
        </w:p>
      </w:tc>
      <w:tc>
        <w:tcPr>
          <w:tcW w:w="1769" w:type="dxa"/>
        </w:tcPr>
        <w:p w:rsidR="007A5538" w:rsidRPr="005B2EA2" w:rsidRDefault="007A5538" w:rsidP="006A47FA">
          <w:pPr>
            <w:spacing w:after="0" w:line="240" w:lineRule="auto"/>
            <w:rPr>
              <w:rFonts w:ascii="Arial" w:hAnsi="Arial" w:cs="Arial"/>
              <w:b/>
              <w:sz w:val="20"/>
              <w:szCs w:val="20"/>
            </w:rPr>
          </w:pPr>
          <w:r w:rsidRPr="005B2EA2">
            <w:rPr>
              <w:rFonts w:ascii="Arial" w:hAnsi="Arial" w:cs="Arial"/>
              <w:b/>
              <w:sz w:val="20"/>
              <w:szCs w:val="20"/>
            </w:rPr>
            <w:t xml:space="preserve">Page : </w:t>
          </w:r>
          <w:r w:rsidRPr="005B2EA2">
            <w:rPr>
              <w:rStyle w:val="PageNumber"/>
              <w:rFonts w:ascii="Arial" w:hAnsi="Arial" w:cs="Arial"/>
              <w:b/>
              <w:sz w:val="20"/>
              <w:szCs w:val="20"/>
            </w:rPr>
            <w:fldChar w:fldCharType="begin"/>
          </w:r>
          <w:r w:rsidRPr="005B2EA2">
            <w:rPr>
              <w:rStyle w:val="PageNumber"/>
              <w:rFonts w:ascii="Arial" w:hAnsi="Arial" w:cs="Arial"/>
              <w:b/>
              <w:sz w:val="20"/>
              <w:szCs w:val="20"/>
            </w:rPr>
            <w:instrText xml:space="preserve"> PAGE </w:instrText>
          </w:r>
          <w:r w:rsidRPr="005B2EA2">
            <w:rPr>
              <w:rStyle w:val="PageNumber"/>
              <w:rFonts w:ascii="Arial" w:hAnsi="Arial" w:cs="Arial"/>
              <w:b/>
              <w:sz w:val="20"/>
              <w:szCs w:val="20"/>
            </w:rPr>
            <w:fldChar w:fldCharType="separate"/>
          </w:r>
          <w:r>
            <w:rPr>
              <w:rStyle w:val="PageNumber"/>
              <w:rFonts w:ascii="Arial" w:hAnsi="Arial" w:cs="Arial"/>
              <w:b/>
              <w:noProof/>
              <w:sz w:val="20"/>
              <w:szCs w:val="20"/>
            </w:rPr>
            <w:t>3</w:t>
          </w:r>
          <w:r w:rsidRPr="005B2EA2">
            <w:rPr>
              <w:rStyle w:val="PageNumber"/>
              <w:rFonts w:ascii="Arial" w:hAnsi="Arial" w:cs="Arial"/>
              <w:b/>
              <w:sz w:val="20"/>
              <w:szCs w:val="20"/>
            </w:rPr>
            <w:fldChar w:fldCharType="end"/>
          </w:r>
          <w:r w:rsidRPr="005B2EA2">
            <w:rPr>
              <w:rStyle w:val="PageNumber"/>
              <w:rFonts w:ascii="Arial" w:hAnsi="Arial" w:cs="Arial"/>
              <w:b/>
              <w:sz w:val="20"/>
              <w:szCs w:val="20"/>
            </w:rPr>
            <w:t>/</w:t>
          </w:r>
          <w:r w:rsidRPr="005B2EA2">
            <w:rPr>
              <w:rStyle w:val="PageNumber"/>
              <w:rFonts w:ascii="Arial" w:hAnsi="Arial" w:cs="Arial"/>
              <w:b/>
              <w:sz w:val="20"/>
              <w:szCs w:val="20"/>
            </w:rPr>
            <w:fldChar w:fldCharType="begin"/>
          </w:r>
          <w:r w:rsidRPr="005B2EA2">
            <w:rPr>
              <w:rStyle w:val="PageNumber"/>
              <w:rFonts w:ascii="Arial" w:hAnsi="Arial" w:cs="Arial"/>
              <w:b/>
              <w:sz w:val="20"/>
              <w:szCs w:val="20"/>
            </w:rPr>
            <w:instrText xml:space="preserve"> NUMPAGES </w:instrText>
          </w:r>
          <w:r w:rsidRPr="005B2EA2">
            <w:rPr>
              <w:rStyle w:val="PageNumber"/>
              <w:rFonts w:ascii="Arial" w:hAnsi="Arial" w:cs="Arial"/>
              <w:b/>
              <w:sz w:val="20"/>
              <w:szCs w:val="20"/>
            </w:rPr>
            <w:fldChar w:fldCharType="separate"/>
          </w:r>
          <w:r>
            <w:rPr>
              <w:rStyle w:val="PageNumber"/>
              <w:rFonts w:ascii="Arial" w:hAnsi="Arial" w:cs="Arial"/>
              <w:b/>
              <w:noProof/>
              <w:sz w:val="20"/>
              <w:szCs w:val="20"/>
            </w:rPr>
            <w:t>3</w:t>
          </w:r>
          <w:r w:rsidRPr="005B2EA2">
            <w:rPr>
              <w:rStyle w:val="PageNumber"/>
              <w:rFonts w:ascii="Arial" w:hAnsi="Arial" w:cs="Arial"/>
              <w:b/>
              <w:sz w:val="20"/>
              <w:szCs w:val="20"/>
            </w:rPr>
            <w:fldChar w:fldCharType="end"/>
          </w:r>
        </w:p>
      </w:tc>
    </w:tr>
  </w:tbl>
  <w:p w:rsidR="007A5538" w:rsidRDefault="007A5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538" w:rsidRDefault="007A5538" w:rsidP="00B65264">
      <w:pPr>
        <w:spacing w:after="0" w:line="240" w:lineRule="auto"/>
      </w:pPr>
      <w:r>
        <w:separator/>
      </w:r>
    </w:p>
  </w:footnote>
  <w:footnote w:type="continuationSeparator" w:id="0">
    <w:p w:rsidR="007A5538" w:rsidRDefault="007A5538" w:rsidP="00B652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B0F1A"/>
    <w:multiLevelType w:val="hybridMultilevel"/>
    <w:tmpl w:val="F1C01BD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540F7FAA"/>
    <w:multiLevelType w:val="hybridMultilevel"/>
    <w:tmpl w:val="440E471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174"/>
    <w:rsid w:val="000035C3"/>
    <w:rsid w:val="000D7A25"/>
    <w:rsid w:val="001C5F7B"/>
    <w:rsid w:val="001D04E7"/>
    <w:rsid w:val="002605E6"/>
    <w:rsid w:val="00266CA7"/>
    <w:rsid w:val="00275AA8"/>
    <w:rsid w:val="002D3653"/>
    <w:rsid w:val="00320174"/>
    <w:rsid w:val="00376A97"/>
    <w:rsid w:val="003E5E68"/>
    <w:rsid w:val="004B4584"/>
    <w:rsid w:val="00511A70"/>
    <w:rsid w:val="0054172B"/>
    <w:rsid w:val="00582E80"/>
    <w:rsid w:val="00595D6B"/>
    <w:rsid w:val="005B2EA2"/>
    <w:rsid w:val="005D7555"/>
    <w:rsid w:val="00652D08"/>
    <w:rsid w:val="006A47FA"/>
    <w:rsid w:val="006E46A7"/>
    <w:rsid w:val="006F1D77"/>
    <w:rsid w:val="00796B3B"/>
    <w:rsid w:val="007A4F72"/>
    <w:rsid w:val="007A5538"/>
    <w:rsid w:val="008936D0"/>
    <w:rsid w:val="008E4065"/>
    <w:rsid w:val="008E694B"/>
    <w:rsid w:val="0090373F"/>
    <w:rsid w:val="009F2DDE"/>
    <w:rsid w:val="00A35CD4"/>
    <w:rsid w:val="00AC4552"/>
    <w:rsid w:val="00B10890"/>
    <w:rsid w:val="00B13487"/>
    <w:rsid w:val="00B65264"/>
    <w:rsid w:val="00B72E57"/>
    <w:rsid w:val="00C34875"/>
    <w:rsid w:val="00C35725"/>
    <w:rsid w:val="00C73ED2"/>
    <w:rsid w:val="00CC14A5"/>
    <w:rsid w:val="00D041F2"/>
    <w:rsid w:val="00D55C61"/>
    <w:rsid w:val="00D966F7"/>
    <w:rsid w:val="00E05FFC"/>
    <w:rsid w:val="00E31F0A"/>
    <w:rsid w:val="00E32DB7"/>
    <w:rsid w:val="00E6381F"/>
    <w:rsid w:val="00F7561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890"/>
    <w:pPr>
      <w:spacing w:after="200" w:line="276" w:lineRule="auto"/>
    </w:pPr>
    <w:rPr>
      <w:lang w:eastAsia="en-US"/>
    </w:rPr>
  </w:style>
  <w:style w:type="paragraph" w:styleId="Heading1">
    <w:name w:val="heading 1"/>
    <w:basedOn w:val="Normal"/>
    <w:link w:val="Heading1Char"/>
    <w:uiPriority w:val="99"/>
    <w:qFormat/>
    <w:rsid w:val="0054172B"/>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paragraph" w:styleId="Heading2">
    <w:name w:val="heading 2"/>
    <w:basedOn w:val="Normal"/>
    <w:link w:val="Heading2Char"/>
    <w:uiPriority w:val="99"/>
    <w:qFormat/>
    <w:rsid w:val="00B65264"/>
    <w:pPr>
      <w:spacing w:after="0" w:line="240" w:lineRule="auto"/>
      <w:outlineLvl w:val="1"/>
    </w:pPr>
    <w:rPr>
      <w:rFonts w:ascii="Times New Roman" w:eastAsia="Times New Roman" w:hAnsi="Times New Roman"/>
      <w:b/>
      <w:bCs/>
      <w:sz w:val="36"/>
      <w:szCs w:val="36"/>
      <w:lang w:eastAsia="fr-FR"/>
    </w:rPr>
  </w:style>
  <w:style w:type="paragraph" w:styleId="Heading3">
    <w:name w:val="heading 3"/>
    <w:basedOn w:val="Normal"/>
    <w:link w:val="Heading3Char"/>
    <w:uiPriority w:val="99"/>
    <w:qFormat/>
    <w:rsid w:val="00B65264"/>
    <w:pPr>
      <w:spacing w:after="0" w:line="240" w:lineRule="auto"/>
      <w:outlineLvl w:val="2"/>
    </w:pPr>
    <w:rPr>
      <w:rFonts w:ascii="Times New Roman" w:eastAsia="Times New Roman" w:hAnsi="Times New Roman"/>
      <w:b/>
      <w:bCs/>
      <w:sz w:val="27"/>
      <w:szCs w:val="27"/>
      <w:lang w:eastAsia="fr-FR"/>
    </w:rPr>
  </w:style>
  <w:style w:type="paragraph" w:styleId="Heading7">
    <w:name w:val="heading 7"/>
    <w:basedOn w:val="Normal"/>
    <w:next w:val="Normal"/>
    <w:link w:val="Heading7Char"/>
    <w:uiPriority w:val="99"/>
    <w:qFormat/>
    <w:rsid w:val="00B65264"/>
    <w:pPr>
      <w:keepNext/>
      <w:spacing w:after="0" w:line="240" w:lineRule="auto"/>
      <w:jc w:val="center"/>
      <w:outlineLvl w:val="6"/>
    </w:pPr>
    <w:rPr>
      <w:rFonts w:ascii="Times New Roman" w:eastAsia="Times New Roman" w:hAnsi="Times New Roman"/>
      <w:b/>
      <w:bCs/>
      <w:sz w:val="28"/>
      <w:szCs w:val="2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172B"/>
    <w:rPr>
      <w:rFonts w:ascii="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9"/>
    <w:locked/>
    <w:rsid w:val="00B65264"/>
    <w:rPr>
      <w:rFonts w:ascii="Times New Roman" w:hAnsi="Times New Roman" w:cs="Times New Roman"/>
      <w:b/>
      <w:bCs/>
      <w:sz w:val="36"/>
      <w:szCs w:val="36"/>
      <w:lang w:eastAsia="fr-FR"/>
    </w:rPr>
  </w:style>
  <w:style w:type="character" w:customStyle="1" w:styleId="Heading3Char">
    <w:name w:val="Heading 3 Char"/>
    <w:basedOn w:val="DefaultParagraphFont"/>
    <w:link w:val="Heading3"/>
    <w:uiPriority w:val="99"/>
    <w:locked/>
    <w:rsid w:val="00B65264"/>
    <w:rPr>
      <w:rFonts w:ascii="Times New Roman" w:hAnsi="Times New Roman" w:cs="Times New Roman"/>
      <w:b/>
      <w:bCs/>
      <w:sz w:val="27"/>
      <w:szCs w:val="27"/>
      <w:lang w:eastAsia="fr-FR"/>
    </w:rPr>
  </w:style>
  <w:style w:type="character" w:customStyle="1" w:styleId="Heading7Char">
    <w:name w:val="Heading 7 Char"/>
    <w:basedOn w:val="DefaultParagraphFont"/>
    <w:link w:val="Heading7"/>
    <w:uiPriority w:val="99"/>
    <w:locked/>
    <w:rsid w:val="00B65264"/>
    <w:rPr>
      <w:rFonts w:ascii="Times New Roman" w:hAnsi="Times New Roman" w:cs="Times New Roman"/>
      <w:b/>
      <w:bCs/>
      <w:sz w:val="28"/>
      <w:szCs w:val="28"/>
      <w:lang w:eastAsia="fr-FR"/>
    </w:rPr>
  </w:style>
  <w:style w:type="paragraph" w:styleId="NormalWeb">
    <w:name w:val="Normal (Web)"/>
    <w:basedOn w:val="Normal"/>
    <w:uiPriority w:val="99"/>
    <w:rsid w:val="00320174"/>
    <w:pPr>
      <w:spacing w:before="100" w:beforeAutospacing="1" w:after="100" w:afterAutospacing="1" w:line="240" w:lineRule="auto"/>
    </w:pPr>
    <w:rPr>
      <w:rFonts w:ascii="Times New Roman" w:eastAsia="Times New Roman" w:hAnsi="Times New Roman"/>
      <w:sz w:val="24"/>
      <w:szCs w:val="24"/>
      <w:lang w:eastAsia="fr-FR"/>
    </w:rPr>
  </w:style>
  <w:style w:type="character" w:styleId="Hyperlink">
    <w:name w:val="Hyperlink"/>
    <w:basedOn w:val="DefaultParagraphFont"/>
    <w:uiPriority w:val="99"/>
    <w:rsid w:val="007A4F72"/>
    <w:rPr>
      <w:rFonts w:cs="Times New Roman"/>
      <w:color w:val="0000FF"/>
      <w:u w:val="single"/>
    </w:rPr>
  </w:style>
  <w:style w:type="paragraph" w:styleId="NoSpacing">
    <w:name w:val="No Spacing"/>
    <w:uiPriority w:val="99"/>
    <w:qFormat/>
    <w:rsid w:val="0054172B"/>
    <w:rPr>
      <w:lang w:eastAsia="en-US"/>
    </w:rPr>
  </w:style>
  <w:style w:type="paragraph" w:styleId="Header">
    <w:name w:val="header"/>
    <w:basedOn w:val="Normal"/>
    <w:link w:val="HeaderChar"/>
    <w:uiPriority w:val="99"/>
    <w:rsid w:val="00B65264"/>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HeaderChar">
    <w:name w:val="Header Char"/>
    <w:basedOn w:val="DefaultParagraphFont"/>
    <w:link w:val="Header"/>
    <w:uiPriority w:val="99"/>
    <w:locked/>
    <w:rsid w:val="00B65264"/>
    <w:rPr>
      <w:rFonts w:ascii="Times New Roman" w:hAnsi="Times New Roman" w:cs="Times New Roman"/>
      <w:sz w:val="20"/>
      <w:szCs w:val="20"/>
      <w:lang w:eastAsia="fr-FR"/>
    </w:rPr>
  </w:style>
  <w:style w:type="paragraph" w:styleId="Footer">
    <w:name w:val="footer"/>
    <w:basedOn w:val="Normal"/>
    <w:link w:val="FooterChar"/>
    <w:uiPriority w:val="99"/>
    <w:rsid w:val="00B65264"/>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FooterChar">
    <w:name w:val="Footer Char"/>
    <w:basedOn w:val="DefaultParagraphFont"/>
    <w:link w:val="Footer"/>
    <w:uiPriority w:val="99"/>
    <w:locked/>
    <w:rsid w:val="00B65264"/>
    <w:rPr>
      <w:rFonts w:ascii="Times New Roman" w:hAnsi="Times New Roman" w:cs="Times New Roman"/>
      <w:sz w:val="20"/>
      <w:szCs w:val="20"/>
      <w:lang w:eastAsia="fr-FR"/>
    </w:rPr>
  </w:style>
  <w:style w:type="character" w:styleId="PageNumber">
    <w:name w:val="page number"/>
    <w:basedOn w:val="DefaultParagraphFont"/>
    <w:uiPriority w:val="99"/>
    <w:rsid w:val="00B65264"/>
    <w:rPr>
      <w:rFonts w:cs="Times New Roman"/>
    </w:rPr>
  </w:style>
</w:styles>
</file>

<file path=word/webSettings.xml><?xml version="1.0" encoding="utf-8"?>
<w:webSettings xmlns:r="http://schemas.openxmlformats.org/officeDocument/2006/relationships" xmlns:w="http://schemas.openxmlformats.org/wordprocessingml/2006/main">
  <w:divs>
    <w:div w:id="825434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Pages>
  <Words>625</Words>
  <Characters>3441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BREVET DE TECHNICIEN SUPÉRIEUR</dc:title>
  <dc:subject/>
  <dc:creator>Gabrielle</dc:creator>
  <cp:keywords/>
  <dc:description/>
  <cp:lastModifiedBy>MEN</cp:lastModifiedBy>
  <cp:revision>8</cp:revision>
  <cp:lastPrinted>2015-03-03T09:08:00Z</cp:lastPrinted>
  <dcterms:created xsi:type="dcterms:W3CDTF">2014-01-23T12:29:00Z</dcterms:created>
  <dcterms:modified xsi:type="dcterms:W3CDTF">2015-03-06T13:45:00Z</dcterms:modified>
</cp:coreProperties>
</file>