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64" w:rsidRPr="00263B1F" w:rsidRDefault="00FE5764" w:rsidP="00FE576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 w:val="0"/>
          <w:sz w:val="40"/>
          <w:szCs w:val="40"/>
          <w:u w:val="none"/>
        </w:rPr>
      </w:pPr>
      <w:r w:rsidRPr="00263B1F">
        <w:rPr>
          <w:rFonts w:ascii="Arial" w:hAnsi="Arial" w:cs="Arial"/>
          <w:bCs w:val="0"/>
          <w:sz w:val="40"/>
          <w:szCs w:val="40"/>
          <w:u w:val="none"/>
        </w:rPr>
        <w:t>BTS COMMERCE INTERNATIONAL</w:t>
      </w: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</w:rPr>
      </w:pP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</w:rPr>
      </w:pP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pStyle w:val="Titre3"/>
        <w:spacing w:before="0"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SESSION 2015</w:t>
      </w: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pStyle w:val="Titre7"/>
        <w:spacing w:before="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87CCA">
        <w:rPr>
          <w:rFonts w:ascii="Arial" w:hAnsi="Arial" w:cs="Arial"/>
          <w:b/>
          <w:sz w:val="36"/>
          <w:szCs w:val="36"/>
        </w:rPr>
        <w:t>ÉPREUVE DE LANGUES VIVANTES ÉTRANGÈRES</w:t>
      </w: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87CCA">
        <w:rPr>
          <w:rFonts w:ascii="Arial" w:hAnsi="Arial" w:cs="Arial"/>
          <w:b/>
          <w:bCs/>
          <w:sz w:val="36"/>
          <w:szCs w:val="36"/>
        </w:rPr>
        <w:t>RUSSE</w:t>
      </w:r>
    </w:p>
    <w:p w:rsidR="00FE5764" w:rsidRPr="00D87CCA" w:rsidRDefault="00FE5764" w:rsidP="00FE5764">
      <w:pPr>
        <w:pStyle w:val="Titre7"/>
        <w:spacing w:before="0"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D87CCA">
        <w:rPr>
          <w:rFonts w:ascii="Arial" w:hAnsi="Arial" w:cs="Arial"/>
          <w:b/>
          <w:i/>
          <w:sz w:val="32"/>
          <w:szCs w:val="32"/>
        </w:rPr>
        <w:t xml:space="preserve">NIVEAU </w:t>
      </w:r>
      <w:r>
        <w:rPr>
          <w:rFonts w:ascii="Arial" w:hAnsi="Arial" w:cs="Arial"/>
          <w:b/>
          <w:i/>
          <w:sz w:val="32"/>
          <w:szCs w:val="32"/>
        </w:rPr>
        <w:t>B</w:t>
      </w: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7CCA">
        <w:rPr>
          <w:rFonts w:ascii="Arial" w:hAnsi="Arial" w:cs="Arial"/>
          <w:b/>
          <w:sz w:val="28"/>
          <w:szCs w:val="28"/>
        </w:rPr>
        <w:t>______</w:t>
      </w: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E5764" w:rsidRPr="00D87CCA" w:rsidRDefault="00FE5764" w:rsidP="00FE5764">
      <w:pPr>
        <w:pStyle w:val="Titre6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D87CCA">
        <w:rPr>
          <w:rFonts w:ascii="Arial" w:hAnsi="Arial" w:cs="Arial"/>
          <w:sz w:val="28"/>
          <w:szCs w:val="28"/>
        </w:rPr>
        <w:t>Durée : 3 heures</w:t>
      </w:r>
    </w:p>
    <w:p w:rsidR="00FE5764" w:rsidRPr="00D87CCA" w:rsidRDefault="00FE5764" w:rsidP="00FE5764">
      <w:pPr>
        <w:pStyle w:val="Titre9"/>
        <w:spacing w:before="0" w:after="0" w:line="240" w:lineRule="auto"/>
        <w:jc w:val="center"/>
        <w:rPr>
          <w:b/>
          <w:sz w:val="28"/>
          <w:szCs w:val="28"/>
        </w:rPr>
      </w:pPr>
      <w:r w:rsidRPr="00D87CCA">
        <w:rPr>
          <w:b/>
          <w:sz w:val="28"/>
          <w:szCs w:val="28"/>
        </w:rPr>
        <w:t>Coefficient : 2</w:t>
      </w: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7CCA">
        <w:rPr>
          <w:rFonts w:ascii="Arial" w:hAnsi="Arial" w:cs="Arial"/>
          <w:b/>
          <w:sz w:val="28"/>
          <w:szCs w:val="28"/>
        </w:rPr>
        <w:t>______</w:t>
      </w:r>
    </w:p>
    <w:p w:rsidR="00FE5764" w:rsidRPr="00D87CCA" w:rsidRDefault="00FE5764" w:rsidP="00FE5764">
      <w:pPr>
        <w:spacing w:after="0" w:line="240" w:lineRule="auto"/>
        <w:jc w:val="center"/>
        <w:rPr>
          <w:rFonts w:cs="Calibri"/>
          <w:b/>
        </w:rPr>
      </w:pPr>
    </w:p>
    <w:p w:rsidR="00FE5764" w:rsidRPr="00D87CCA" w:rsidRDefault="00FE5764" w:rsidP="00FE5764">
      <w:pPr>
        <w:spacing w:after="0" w:line="240" w:lineRule="auto"/>
        <w:jc w:val="center"/>
        <w:rPr>
          <w:b/>
        </w:rPr>
      </w:pP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</w:rPr>
      </w:pPr>
    </w:p>
    <w:p w:rsidR="00FE5764" w:rsidRPr="00D87CCA" w:rsidRDefault="00FE5764" w:rsidP="00FE5764">
      <w:pPr>
        <w:pStyle w:val="Titre4"/>
        <w:spacing w:before="0" w:after="0" w:line="240" w:lineRule="auto"/>
        <w:jc w:val="center"/>
        <w:rPr>
          <w:rFonts w:ascii="Arial" w:hAnsi="Arial" w:cs="Arial"/>
        </w:rPr>
      </w:pPr>
      <w:r w:rsidRPr="00D87CCA">
        <w:rPr>
          <w:rFonts w:ascii="Arial" w:hAnsi="Arial" w:cs="Arial"/>
          <w:bCs w:val="0"/>
        </w:rPr>
        <w:t>L’usage d’un dictionnaire unilingue est autorisé.</w:t>
      </w:r>
    </w:p>
    <w:p w:rsidR="00FE5764" w:rsidRPr="00D87CCA" w:rsidRDefault="00FE5764" w:rsidP="00FE57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87CCA">
        <w:rPr>
          <w:rFonts w:ascii="Arial" w:hAnsi="Arial" w:cs="Arial"/>
          <w:b/>
          <w:bCs/>
          <w:sz w:val="28"/>
          <w:szCs w:val="28"/>
        </w:rPr>
        <w:t>L’usage de la calculatrice est interdit.</w:t>
      </w: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</w:rPr>
      </w:pP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</w:rPr>
      </w:pP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Dès que le sujet vous est remis, assurez-vous qu’il est complet.</w:t>
      </w:r>
    </w:p>
    <w:p w:rsidR="00FE5764" w:rsidRDefault="00FE5764" w:rsidP="00FE576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 sujet se compose de 3 pages, numérotées de 1/3 à 3/3.</w:t>
      </w:r>
    </w:p>
    <w:p w:rsidR="001E1D91" w:rsidRPr="001E1D91" w:rsidRDefault="001E1D91" w:rsidP="0038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1DD7" w:rsidRPr="00FE5764" w:rsidRDefault="001E1D91" w:rsidP="00834E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  <w:r w:rsidR="00ED1DD7" w:rsidRPr="00FE5764">
        <w:rPr>
          <w:rFonts w:ascii="Arial" w:hAnsi="Arial" w:cs="Arial"/>
          <w:b/>
          <w:sz w:val="28"/>
          <w:szCs w:val="28"/>
          <w:u w:val="single"/>
        </w:rPr>
        <w:lastRenderedPageBreak/>
        <w:t>T</w:t>
      </w:r>
      <w:r w:rsidR="0038171F" w:rsidRPr="00FE5764">
        <w:rPr>
          <w:rFonts w:ascii="Arial" w:hAnsi="Arial" w:cs="Arial"/>
          <w:b/>
          <w:sz w:val="28"/>
          <w:szCs w:val="28"/>
          <w:u w:val="single"/>
        </w:rPr>
        <w:t>EXTE</w:t>
      </w:r>
    </w:p>
    <w:p w:rsidR="00ED1DD7" w:rsidRPr="0070602E" w:rsidRDefault="00ED1DD7" w:rsidP="00ED1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D1DD7" w:rsidRPr="00FE5764" w:rsidRDefault="00503924" w:rsidP="00FE5764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  <w:r w:rsidRPr="00FE5764">
        <w:rPr>
          <w:rFonts w:ascii="Arial" w:hAnsi="Arial" w:cs="Arial"/>
          <w:b/>
        </w:rPr>
        <w:t>AMAZON</w:t>
      </w:r>
      <w:r w:rsidRPr="00FE5764">
        <w:rPr>
          <w:rFonts w:ascii="Arial" w:hAnsi="Arial" w:cs="Arial"/>
          <w:b/>
          <w:lang w:val="ru-RU"/>
        </w:rPr>
        <w:t xml:space="preserve"> </w:t>
      </w:r>
      <w:r w:rsidR="00D26895" w:rsidRPr="00FE5764">
        <w:rPr>
          <w:rFonts w:ascii="Arial" w:hAnsi="Arial" w:cs="Arial"/>
          <w:b/>
          <w:lang w:val="ru-RU"/>
        </w:rPr>
        <w:t>в</w:t>
      </w:r>
      <w:r w:rsidRPr="00FE5764">
        <w:rPr>
          <w:rFonts w:ascii="Arial" w:hAnsi="Arial" w:cs="Arial"/>
          <w:b/>
          <w:lang w:val="ru-RU"/>
        </w:rPr>
        <w:t xml:space="preserve"> Росси</w:t>
      </w:r>
      <w:r w:rsidR="00FF3867" w:rsidRPr="00FE5764">
        <w:rPr>
          <w:rFonts w:ascii="Arial" w:hAnsi="Arial" w:cs="Arial"/>
          <w:b/>
          <w:lang w:val="ru-RU"/>
        </w:rPr>
        <w:t>и</w:t>
      </w:r>
    </w:p>
    <w:p w:rsidR="00ED1DD7" w:rsidRPr="00FE5764" w:rsidRDefault="00ED1DD7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38171F" w:rsidRPr="00FE5764" w:rsidRDefault="0038171F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D26895" w:rsidRPr="00FE5764" w:rsidRDefault="00D26895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F960CF" w:rsidRPr="00FE5764" w:rsidRDefault="00503924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 xml:space="preserve">Компания </w:t>
      </w:r>
      <w:r w:rsidRPr="00FE5764">
        <w:rPr>
          <w:rFonts w:ascii="Arial" w:hAnsi="Arial" w:cs="Arial"/>
        </w:rPr>
        <w:t>Amazon</w:t>
      </w:r>
      <w:r w:rsidRPr="00FE5764">
        <w:rPr>
          <w:rFonts w:ascii="Arial" w:hAnsi="Arial" w:cs="Arial"/>
          <w:lang w:val="ru-RU"/>
        </w:rPr>
        <w:t>, являю</w:t>
      </w:r>
      <w:r w:rsidR="00F960CF" w:rsidRPr="00FE5764">
        <w:rPr>
          <w:rFonts w:ascii="Arial" w:hAnsi="Arial" w:cs="Arial"/>
          <w:lang w:val="ru-RU"/>
        </w:rPr>
        <w:t>щ</w:t>
      </w:r>
      <w:r w:rsidRPr="00FE5764">
        <w:rPr>
          <w:rFonts w:ascii="Arial" w:hAnsi="Arial" w:cs="Arial"/>
          <w:lang w:val="ru-RU"/>
        </w:rPr>
        <w:t>аяся крупнейшей в мире по обороту продаваемых через Интернет товаров, готовится к офиц</w:t>
      </w:r>
      <w:r w:rsidR="00FB32DD" w:rsidRPr="00FE5764">
        <w:rPr>
          <w:rFonts w:ascii="Arial" w:hAnsi="Arial" w:cs="Arial"/>
          <w:lang w:val="ru-RU"/>
        </w:rPr>
        <w:t xml:space="preserve">иальному выходу на </w:t>
      </w:r>
      <w:proofErr w:type="spellStart"/>
      <w:r w:rsidR="00FB32DD" w:rsidRPr="00FE5764">
        <w:rPr>
          <w:rFonts w:ascii="Arial" w:hAnsi="Arial" w:cs="Arial"/>
          <w:lang w:val="en-US"/>
        </w:rPr>
        <w:t>россиийский</w:t>
      </w:r>
      <w:proofErr w:type="spellEnd"/>
      <w:r w:rsidRPr="00FE5764">
        <w:rPr>
          <w:rFonts w:ascii="Arial" w:hAnsi="Arial" w:cs="Arial"/>
          <w:lang w:val="ru-RU"/>
        </w:rPr>
        <w:t xml:space="preserve"> рынок и регистрирует свой товарный знак в России. </w:t>
      </w:r>
      <w:r w:rsidR="00F960CF" w:rsidRPr="00FE5764">
        <w:rPr>
          <w:rFonts w:ascii="Arial" w:hAnsi="Arial" w:cs="Arial"/>
          <w:lang w:val="ru-RU"/>
        </w:rPr>
        <w:t xml:space="preserve">Мировой интернет-ритейлер не планирует открытия полноформатного магазина с собственной логистической сетью. </w:t>
      </w:r>
      <w:r w:rsidR="00F960CF" w:rsidRPr="00FE5764">
        <w:rPr>
          <w:rFonts w:ascii="Arial" w:hAnsi="Arial" w:cs="Arial"/>
        </w:rPr>
        <w:t>Amazon</w:t>
      </w:r>
      <w:r w:rsidR="00F960CF" w:rsidRPr="00FE5764">
        <w:rPr>
          <w:rFonts w:ascii="Arial" w:hAnsi="Arial" w:cs="Arial"/>
          <w:lang w:val="ru-RU"/>
        </w:rPr>
        <w:t xml:space="preserve"> предложит российским пользователям только цифровой контент и устройства : </w:t>
      </w:r>
      <w:r w:rsidR="00110327" w:rsidRPr="00FE5764">
        <w:rPr>
          <w:rFonts w:ascii="Arial" w:hAnsi="Arial" w:cs="Arial"/>
          <w:lang w:val="ru-RU"/>
        </w:rPr>
        <w:t xml:space="preserve">электронные </w:t>
      </w:r>
      <w:r w:rsidR="00F960CF" w:rsidRPr="00FE5764">
        <w:rPr>
          <w:rFonts w:ascii="Arial" w:hAnsi="Arial" w:cs="Arial"/>
          <w:lang w:val="ru-RU"/>
        </w:rPr>
        <w:t xml:space="preserve">книги, видео, планшеты </w:t>
      </w:r>
      <w:proofErr w:type="spellStart"/>
      <w:r w:rsidR="00F960CF" w:rsidRPr="00FE5764">
        <w:rPr>
          <w:rFonts w:ascii="Arial" w:hAnsi="Arial" w:cs="Arial"/>
        </w:rPr>
        <w:t>kindle</w:t>
      </w:r>
      <w:proofErr w:type="spellEnd"/>
      <w:r w:rsidR="00F960CF" w:rsidRPr="00FE5764">
        <w:rPr>
          <w:rFonts w:ascii="Arial" w:hAnsi="Arial" w:cs="Arial"/>
          <w:lang w:val="ru-RU"/>
        </w:rPr>
        <w:t>. Аналогичную бизнес-модель компания реализует в Бразилии.</w:t>
      </w:r>
    </w:p>
    <w:p w:rsidR="00F960CF" w:rsidRPr="00FE5764" w:rsidRDefault="00F960CF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F960CF" w:rsidRPr="00FE5764" w:rsidRDefault="00F960CF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 xml:space="preserve">«УК» обратился к экспертам </w:t>
      </w:r>
      <w:r w:rsidR="00D26895" w:rsidRPr="00FE5764">
        <w:rPr>
          <w:rFonts w:ascii="Arial" w:hAnsi="Arial" w:cs="Arial"/>
          <w:lang w:val="ru-RU"/>
        </w:rPr>
        <w:t xml:space="preserve">и к актёрам российского цифрового книжного рынка </w:t>
      </w:r>
      <w:r w:rsidRPr="00FE5764">
        <w:rPr>
          <w:rFonts w:ascii="Arial" w:hAnsi="Arial" w:cs="Arial"/>
          <w:lang w:val="ru-RU"/>
        </w:rPr>
        <w:t>с просьбой прокомментировать появление нового игрока</w:t>
      </w:r>
      <w:r w:rsidR="00D26895" w:rsidRPr="00FE5764">
        <w:rPr>
          <w:rFonts w:ascii="Arial" w:hAnsi="Arial" w:cs="Arial"/>
          <w:lang w:val="ru-RU"/>
        </w:rPr>
        <w:t xml:space="preserve"> :</w:t>
      </w:r>
    </w:p>
    <w:p w:rsidR="00F960CF" w:rsidRPr="00FE5764" w:rsidRDefault="00F960CF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F960CF" w:rsidRPr="00FE5764" w:rsidRDefault="00F960CF" w:rsidP="00FE5764">
      <w:pPr>
        <w:spacing w:after="0" w:line="240" w:lineRule="auto"/>
        <w:jc w:val="both"/>
        <w:rPr>
          <w:rFonts w:ascii="Arial" w:hAnsi="Arial" w:cs="Arial"/>
          <w:b/>
          <w:lang w:val="ru-RU"/>
        </w:rPr>
      </w:pPr>
      <w:r w:rsidRPr="00FE5764">
        <w:rPr>
          <w:rFonts w:ascii="Arial" w:hAnsi="Arial" w:cs="Arial"/>
          <w:b/>
          <w:lang w:val="ru-RU"/>
        </w:rPr>
        <w:t>Владимир Харитонов, исполнительный директор Ассоциации интернет-издателей России</w:t>
      </w:r>
      <w:r w:rsidR="001B1A9F" w:rsidRPr="00FE5764">
        <w:rPr>
          <w:rFonts w:ascii="Arial" w:hAnsi="Arial" w:cs="Arial"/>
          <w:b/>
          <w:lang w:val="ru-RU"/>
        </w:rPr>
        <w:t> :</w:t>
      </w:r>
    </w:p>
    <w:p w:rsidR="00F960CF" w:rsidRPr="00FE5764" w:rsidRDefault="00F960CF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C72899" w:rsidRPr="00FE5764" w:rsidRDefault="001B1A9F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 xml:space="preserve">- </w:t>
      </w:r>
      <w:r w:rsidR="00F960CF" w:rsidRPr="00FE5764">
        <w:rPr>
          <w:rFonts w:ascii="Arial" w:hAnsi="Arial" w:cs="Arial"/>
          <w:lang w:val="ru-RU"/>
        </w:rPr>
        <w:t xml:space="preserve">Прихода </w:t>
      </w:r>
      <w:r w:rsidR="00F960CF" w:rsidRPr="00FE5764">
        <w:rPr>
          <w:rFonts w:ascii="Arial" w:hAnsi="Arial" w:cs="Arial"/>
        </w:rPr>
        <w:t>Amazon</w:t>
      </w:r>
      <w:r w:rsidR="00F960CF" w:rsidRPr="00FE5764">
        <w:rPr>
          <w:rFonts w:ascii="Arial" w:hAnsi="Arial" w:cs="Arial"/>
          <w:lang w:val="ru-RU"/>
        </w:rPr>
        <w:t xml:space="preserve"> в Россию действительно ждали давно. И, боюсь, что он немного запоздал : </w:t>
      </w:r>
      <w:r w:rsidR="00FB2BE4" w:rsidRPr="00FE5764">
        <w:rPr>
          <w:rFonts w:ascii="Arial" w:hAnsi="Arial" w:cs="Arial"/>
          <w:lang w:val="ru-RU"/>
        </w:rPr>
        <w:t>на рын</w:t>
      </w:r>
      <w:r w:rsidR="00F960CF" w:rsidRPr="00FE5764">
        <w:rPr>
          <w:rFonts w:ascii="Arial" w:hAnsi="Arial" w:cs="Arial"/>
          <w:lang w:val="ru-RU"/>
        </w:rPr>
        <w:t>к</w:t>
      </w:r>
      <w:r w:rsidR="00FB2BE4" w:rsidRPr="00FE5764">
        <w:rPr>
          <w:rFonts w:ascii="Arial" w:hAnsi="Arial" w:cs="Arial"/>
          <w:lang w:val="ru-RU"/>
        </w:rPr>
        <w:t>е цифрового контента уже много конкурентов. У</w:t>
      </w:r>
      <w:r w:rsidR="00F960CF" w:rsidRPr="00FE5764">
        <w:rPr>
          <w:rFonts w:ascii="Arial" w:hAnsi="Arial" w:cs="Arial"/>
          <w:lang w:val="ru-RU"/>
        </w:rPr>
        <w:t xml:space="preserve">же есть и крупные магазины типа «ЛитРес» и </w:t>
      </w:r>
      <w:r w:rsidR="00F960CF" w:rsidRPr="00FE5764">
        <w:rPr>
          <w:rFonts w:ascii="Arial" w:hAnsi="Arial" w:cs="Arial"/>
        </w:rPr>
        <w:t>OZ</w:t>
      </w:r>
      <w:r w:rsidR="00F960CF" w:rsidRPr="00FE5764">
        <w:rPr>
          <w:rFonts w:ascii="Arial" w:hAnsi="Arial" w:cs="Arial"/>
          <w:lang w:val="ru-RU"/>
        </w:rPr>
        <w:t>О</w:t>
      </w:r>
      <w:r w:rsidR="00F960CF" w:rsidRPr="00FE5764">
        <w:rPr>
          <w:rFonts w:ascii="Arial" w:hAnsi="Arial" w:cs="Arial"/>
        </w:rPr>
        <w:t>N</w:t>
      </w:r>
      <w:r w:rsidR="00F960CF" w:rsidRPr="00FE5764">
        <w:rPr>
          <w:rFonts w:ascii="Arial" w:hAnsi="Arial" w:cs="Arial"/>
          <w:lang w:val="ru-RU"/>
        </w:rPr>
        <w:t>.</w:t>
      </w:r>
      <w:r w:rsidR="00F960CF" w:rsidRPr="00FE5764">
        <w:rPr>
          <w:rFonts w:ascii="Arial" w:hAnsi="Arial" w:cs="Arial"/>
        </w:rPr>
        <w:t>ru</w:t>
      </w:r>
      <w:r w:rsidR="00FB2BE4" w:rsidRPr="00FE5764">
        <w:rPr>
          <w:rFonts w:ascii="Arial" w:hAnsi="Arial" w:cs="Arial"/>
          <w:lang w:val="ru-RU"/>
        </w:rPr>
        <w:t>. Р</w:t>
      </w:r>
      <w:r w:rsidR="00F960CF" w:rsidRPr="00FE5764">
        <w:rPr>
          <w:rFonts w:ascii="Arial" w:hAnsi="Arial" w:cs="Arial"/>
          <w:lang w:val="ru-RU"/>
        </w:rPr>
        <w:t xml:space="preserve">азвиваются </w:t>
      </w:r>
      <w:r w:rsidR="00FB2BE4" w:rsidRPr="00FE5764">
        <w:rPr>
          <w:rFonts w:ascii="Arial" w:hAnsi="Arial" w:cs="Arial"/>
          <w:lang w:val="ru-RU"/>
        </w:rPr>
        <w:t xml:space="preserve">также </w:t>
      </w:r>
      <w:r w:rsidR="00F960CF" w:rsidRPr="00FE5764">
        <w:rPr>
          <w:rFonts w:ascii="Arial" w:hAnsi="Arial" w:cs="Arial"/>
          <w:lang w:val="ru-RU"/>
        </w:rPr>
        <w:t xml:space="preserve">новые модели книжной дистрибуции, например </w:t>
      </w:r>
      <w:proofErr w:type="spellStart"/>
      <w:r w:rsidR="002348DD" w:rsidRPr="00FE5764">
        <w:rPr>
          <w:rFonts w:ascii="Arial" w:hAnsi="Arial" w:cs="Arial"/>
        </w:rPr>
        <w:t>Bookmat</w:t>
      </w:r>
      <w:proofErr w:type="spellEnd"/>
      <w:r w:rsidR="002348DD" w:rsidRPr="00FE5764">
        <w:rPr>
          <w:rFonts w:ascii="Arial" w:hAnsi="Arial" w:cs="Arial"/>
          <w:lang w:val="ru-RU"/>
        </w:rPr>
        <w:t xml:space="preserve">. </w:t>
      </w:r>
      <w:r w:rsidR="00D74267" w:rsidRPr="00FE5764">
        <w:rPr>
          <w:rFonts w:ascii="Arial" w:hAnsi="Arial" w:cs="Arial"/>
          <w:lang w:val="ru-RU"/>
        </w:rPr>
        <w:t xml:space="preserve">Фирме </w:t>
      </w:r>
      <w:r w:rsidR="002348DD" w:rsidRPr="00FE5764">
        <w:rPr>
          <w:rFonts w:ascii="Arial" w:hAnsi="Arial" w:cs="Arial"/>
        </w:rPr>
        <w:t>Amazon</w:t>
      </w:r>
      <w:r w:rsidR="002348DD" w:rsidRPr="00FE5764">
        <w:rPr>
          <w:rFonts w:ascii="Arial" w:hAnsi="Arial" w:cs="Arial"/>
          <w:lang w:val="ru-RU"/>
        </w:rPr>
        <w:t xml:space="preserve"> придётся начинать с нуля, набирая книжный ассортимент</w:t>
      </w:r>
      <w:r w:rsidR="00706CA8" w:rsidRPr="00FE5764">
        <w:rPr>
          <w:rFonts w:ascii="Arial" w:hAnsi="Arial" w:cs="Arial"/>
          <w:lang w:val="ru-RU"/>
        </w:rPr>
        <w:t>,</w:t>
      </w:r>
      <w:r w:rsidR="00110327" w:rsidRPr="00FE5764">
        <w:rPr>
          <w:rFonts w:ascii="Arial" w:hAnsi="Arial" w:cs="Arial"/>
          <w:lang w:val="ru-RU"/>
        </w:rPr>
        <w:t xml:space="preserve"> и </w:t>
      </w:r>
      <w:r w:rsidR="002348DD" w:rsidRPr="00FE5764">
        <w:rPr>
          <w:rFonts w:ascii="Arial" w:hAnsi="Arial" w:cs="Arial"/>
          <w:lang w:val="ru-RU"/>
        </w:rPr>
        <w:t>столкну</w:t>
      </w:r>
      <w:r w:rsidR="00110327" w:rsidRPr="00FE5764">
        <w:rPr>
          <w:rFonts w:ascii="Arial" w:hAnsi="Arial" w:cs="Arial"/>
          <w:lang w:val="ru-RU"/>
        </w:rPr>
        <w:t xml:space="preserve">ться с проблемой </w:t>
      </w:r>
      <w:r w:rsidR="002348DD" w:rsidRPr="00FE5764">
        <w:rPr>
          <w:rFonts w:ascii="Arial" w:hAnsi="Arial" w:cs="Arial"/>
          <w:lang w:val="ru-RU"/>
        </w:rPr>
        <w:t>в</w:t>
      </w:r>
      <w:r w:rsidR="00110327" w:rsidRPr="00FE5764">
        <w:rPr>
          <w:rFonts w:ascii="Arial" w:hAnsi="Arial" w:cs="Arial"/>
          <w:lang w:val="ru-RU"/>
        </w:rPr>
        <w:t>сех</w:t>
      </w:r>
      <w:r w:rsidR="002348DD" w:rsidRPr="00FE5764">
        <w:rPr>
          <w:rFonts w:ascii="Arial" w:hAnsi="Arial" w:cs="Arial"/>
          <w:lang w:val="ru-RU"/>
        </w:rPr>
        <w:t xml:space="preserve"> ритейлер</w:t>
      </w:r>
      <w:r w:rsidR="00110327" w:rsidRPr="00FE5764">
        <w:rPr>
          <w:rFonts w:ascii="Arial" w:hAnsi="Arial" w:cs="Arial"/>
          <w:lang w:val="ru-RU"/>
        </w:rPr>
        <w:t>ов</w:t>
      </w:r>
      <w:r w:rsidR="002348DD" w:rsidRPr="00FE5764">
        <w:rPr>
          <w:rFonts w:ascii="Arial" w:hAnsi="Arial" w:cs="Arial"/>
          <w:lang w:val="ru-RU"/>
        </w:rPr>
        <w:t xml:space="preserve"> электронных книг в России - с ограниченным предложением издательского цифрового контента</w:t>
      </w:r>
      <w:r w:rsidR="00FE4CBC" w:rsidRPr="00FE5764">
        <w:rPr>
          <w:rFonts w:ascii="Arial" w:hAnsi="Arial" w:cs="Arial"/>
          <w:lang w:val="ru-RU"/>
        </w:rPr>
        <w:t xml:space="preserve"> на русском языке</w:t>
      </w:r>
      <w:r w:rsidR="002348DD" w:rsidRPr="00FE5764">
        <w:rPr>
          <w:rFonts w:ascii="Arial" w:hAnsi="Arial" w:cs="Arial"/>
          <w:lang w:val="ru-RU"/>
        </w:rPr>
        <w:t>.</w:t>
      </w:r>
    </w:p>
    <w:p w:rsidR="00C72899" w:rsidRPr="00FE5764" w:rsidRDefault="00C72899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C72899" w:rsidRPr="00FE5764" w:rsidRDefault="00C72899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 xml:space="preserve">Сильная сторона </w:t>
      </w:r>
      <w:r w:rsidRPr="00FE5764">
        <w:rPr>
          <w:rFonts w:ascii="Arial" w:hAnsi="Arial" w:cs="Arial"/>
        </w:rPr>
        <w:t>Amazon</w:t>
      </w:r>
      <w:r w:rsidR="009F4C82" w:rsidRPr="00FE5764">
        <w:rPr>
          <w:rFonts w:ascii="Arial" w:hAnsi="Arial" w:cs="Arial"/>
          <w:lang w:val="ru-RU"/>
        </w:rPr>
        <w:t xml:space="preserve"> -</w:t>
      </w:r>
      <w:r w:rsidRPr="00FE5764">
        <w:rPr>
          <w:rFonts w:ascii="Arial" w:hAnsi="Arial" w:cs="Arial"/>
          <w:lang w:val="ru-RU"/>
        </w:rPr>
        <w:t xml:space="preserve"> конечно, деньги, которые он может потратить для вы</w:t>
      </w:r>
      <w:r w:rsidR="005B68A4" w:rsidRPr="00FE5764">
        <w:rPr>
          <w:rFonts w:ascii="Arial" w:hAnsi="Arial" w:cs="Arial"/>
          <w:lang w:val="ru-RU"/>
        </w:rPr>
        <w:t>х</w:t>
      </w:r>
      <w:r w:rsidRPr="00FE5764">
        <w:rPr>
          <w:rFonts w:ascii="Arial" w:hAnsi="Arial" w:cs="Arial"/>
          <w:lang w:val="ru-RU"/>
        </w:rPr>
        <w:t xml:space="preserve">ода на российский рынок. Это и реклама, и вывод адекватных моделей </w:t>
      </w:r>
      <w:proofErr w:type="spellStart"/>
      <w:r w:rsidRPr="00FE5764">
        <w:rPr>
          <w:rFonts w:ascii="Arial" w:hAnsi="Arial" w:cs="Arial"/>
        </w:rPr>
        <w:t>kindle</w:t>
      </w:r>
      <w:proofErr w:type="spellEnd"/>
      <w:r w:rsidRPr="00FE5764">
        <w:rPr>
          <w:rFonts w:ascii="Arial" w:hAnsi="Arial" w:cs="Arial"/>
          <w:lang w:val="ru-RU"/>
        </w:rPr>
        <w:t xml:space="preserve"> по демпинговой цене, и </w:t>
      </w:r>
      <w:r w:rsidR="00CA2F0F" w:rsidRPr="00FE5764">
        <w:rPr>
          <w:rFonts w:ascii="Arial" w:hAnsi="Arial" w:cs="Arial"/>
          <w:lang w:val="ru-RU"/>
        </w:rPr>
        <w:t>партн</w:t>
      </w:r>
      <w:r w:rsidR="00FA1097" w:rsidRPr="00FE5764">
        <w:rPr>
          <w:rFonts w:ascii="Arial" w:hAnsi="Arial" w:cs="Arial"/>
          <w:lang w:val="ru-RU"/>
        </w:rPr>
        <w:t>ёрство с российскими издателями</w:t>
      </w:r>
      <w:r w:rsidR="00D26895" w:rsidRPr="00FE5764">
        <w:rPr>
          <w:rFonts w:ascii="Arial" w:hAnsi="Arial" w:cs="Arial"/>
          <w:lang w:val="ru-RU"/>
        </w:rPr>
        <w:t xml:space="preserve">, благодаря которому </w:t>
      </w:r>
      <w:r w:rsidR="00D26895" w:rsidRPr="00FE5764">
        <w:rPr>
          <w:rFonts w:ascii="Arial" w:hAnsi="Arial" w:cs="Arial"/>
        </w:rPr>
        <w:t>Amazon</w:t>
      </w:r>
      <w:r w:rsidR="00D26895" w:rsidRPr="00FE5764">
        <w:rPr>
          <w:rFonts w:ascii="Arial" w:hAnsi="Arial" w:cs="Arial"/>
          <w:lang w:val="ru-RU"/>
        </w:rPr>
        <w:t xml:space="preserve"> получит русскоязычные электронные книги для продажи всему миру</w:t>
      </w:r>
      <w:r w:rsidRPr="00FE5764">
        <w:rPr>
          <w:rFonts w:ascii="Arial" w:hAnsi="Arial" w:cs="Arial"/>
          <w:lang w:val="ru-RU"/>
        </w:rPr>
        <w:t xml:space="preserve">. </w:t>
      </w:r>
    </w:p>
    <w:p w:rsidR="00C72899" w:rsidRPr="00FE5764" w:rsidRDefault="00C72899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FA1097" w:rsidRPr="00FE5764" w:rsidRDefault="00FA1097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b/>
          <w:lang w:val="ru-RU"/>
        </w:rPr>
        <w:t>Борис Кузнецов, генеральный директор издательства Росмэн</w:t>
      </w:r>
      <w:r w:rsidR="001B1A9F" w:rsidRPr="00FE5764">
        <w:rPr>
          <w:rFonts w:ascii="Arial" w:hAnsi="Arial" w:cs="Arial"/>
          <w:lang w:val="ru-RU"/>
        </w:rPr>
        <w:t> :</w:t>
      </w:r>
    </w:p>
    <w:p w:rsidR="00FA1097" w:rsidRPr="00FE5764" w:rsidRDefault="00FA1097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FA1097" w:rsidRPr="00FE5764" w:rsidRDefault="001B1A9F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 xml:space="preserve">- </w:t>
      </w:r>
      <w:r w:rsidR="008F0C25" w:rsidRPr="00FE5764">
        <w:rPr>
          <w:rFonts w:ascii="Arial" w:hAnsi="Arial" w:cs="Arial"/>
          <w:lang w:val="ru-RU"/>
        </w:rPr>
        <w:t xml:space="preserve">Пока не появились первые результаты, наш проект партнёрства с </w:t>
      </w:r>
      <w:r w:rsidR="008F0C25" w:rsidRPr="00FE5764">
        <w:rPr>
          <w:rFonts w:ascii="Arial" w:hAnsi="Arial" w:cs="Arial"/>
        </w:rPr>
        <w:t>Amazon</w:t>
      </w:r>
      <w:r w:rsidR="008F0C25" w:rsidRPr="00FE5764">
        <w:rPr>
          <w:rFonts w:ascii="Arial" w:hAnsi="Arial" w:cs="Arial"/>
          <w:lang w:val="ru-RU"/>
        </w:rPr>
        <w:t xml:space="preserve"> - только эксперимент с цифровыми изданиями. Для начала мы </w:t>
      </w:r>
      <w:r w:rsidR="00D26895" w:rsidRPr="00FE5764">
        <w:rPr>
          <w:rFonts w:ascii="Arial" w:hAnsi="Arial" w:cs="Arial"/>
          <w:lang w:val="ru-RU"/>
        </w:rPr>
        <w:t>предложим около ста наи</w:t>
      </w:r>
      <w:r w:rsidR="008F0C25" w:rsidRPr="00FE5764">
        <w:rPr>
          <w:rFonts w:ascii="Arial" w:hAnsi="Arial" w:cs="Arial"/>
          <w:lang w:val="ru-RU"/>
        </w:rPr>
        <w:t xml:space="preserve">менований книг - в первую очередь, это энциклопедические и справочные издания для детей и романы для подростков. В дальнейшем, если бизнес-модель окажется эффективной, мы будем строить полноценную издательскую политику на рынке цифровых изданий. </w:t>
      </w:r>
    </w:p>
    <w:p w:rsidR="00FA1097" w:rsidRPr="00FE5764" w:rsidRDefault="00FA1097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FA1097" w:rsidRPr="00FE5764" w:rsidRDefault="002A5B32" w:rsidP="00FE5764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ab/>
      </w:r>
    </w:p>
    <w:p w:rsidR="00D26895" w:rsidRPr="00FE5764" w:rsidRDefault="00D26895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D26895" w:rsidRPr="00FE5764" w:rsidRDefault="00706CA8" w:rsidP="00FE5764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>Информационно-аналитический журнал</w:t>
      </w:r>
    </w:p>
    <w:p w:rsidR="00706CA8" w:rsidRPr="00FE5764" w:rsidRDefault="00706CA8" w:rsidP="00FE5764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>Университетская книга, июнь 2013</w:t>
      </w:r>
    </w:p>
    <w:p w:rsidR="00FA1097" w:rsidRPr="00FE5764" w:rsidRDefault="00FA1097" w:rsidP="00FE5764">
      <w:pPr>
        <w:spacing w:after="0" w:line="240" w:lineRule="auto"/>
        <w:jc w:val="right"/>
        <w:rPr>
          <w:rFonts w:ascii="Arial" w:hAnsi="Arial" w:cs="Arial"/>
          <w:lang w:val="ru-RU"/>
        </w:rPr>
      </w:pPr>
    </w:p>
    <w:p w:rsidR="00503924" w:rsidRPr="00FE5764" w:rsidRDefault="00FA1097" w:rsidP="00FE5764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FE5764">
        <w:rPr>
          <w:rFonts w:ascii="Arial" w:hAnsi="Arial" w:cs="Arial"/>
          <w:lang w:val="ru-RU"/>
        </w:rPr>
        <w:t>адрес статьи :</w:t>
      </w:r>
      <w:r w:rsidR="009F4C82" w:rsidRPr="00FE5764">
        <w:rPr>
          <w:rFonts w:ascii="Arial" w:hAnsi="Arial" w:cs="Arial"/>
          <w:lang w:val="ru-RU"/>
        </w:rPr>
        <w:t xml:space="preserve"> </w:t>
      </w:r>
      <w:r w:rsidRPr="00FE5764">
        <w:rPr>
          <w:rFonts w:ascii="Arial" w:hAnsi="Arial" w:cs="Arial"/>
          <w:lang w:val="ru-RU"/>
        </w:rPr>
        <w:t>http://www.unkniga.ru/freemic/1569-amazon-v-rossii.html</w:t>
      </w:r>
    </w:p>
    <w:p w:rsidR="00503924" w:rsidRPr="00FE5764" w:rsidRDefault="00503924" w:rsidP="00FE5764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503924" w:rsidRDefault="00503924" w:rsidP="00503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5764" w:rsidRPr="00C078F8" w:rsidRDefault="00FE5764">
      <w:pPr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C078F8">
        <w:rPr>
          <w:rFonts w:ascii="Arial" w:hAnsi="Arial" w:cs="Arial"/>
          <w:b/>
          <w:sz w:val="32"/>
          <w:szCs w:val="32"/>
          <w:u w:val="single"/>
          <w:lang w:val="ru-RU"/>
        </w:rPr>
        <w:br w:type="page"/>
      </w:r>
    </w:p>
    <w:p w:rsidR="00ED1DD7" w:rsidRPr="00FE5764" w:rsidRDefault="00DB1AF8" w:rsidP="00DB1A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E5764">
        <w:rPr>
          <w:rFonts w:ascii="Arial" w:hAnsi="Arial" w:cs="Arial"/>
          <w:b/>
          <w:sz w:val="28"/>
          <w:szCs w:val="28"/>
          <w:u w:val="single"/>
        </w:rPr>
        <w:lastRenderedPageBreak/>
        <w:t>TRAVAIL À FAIRE</w:t>
      </w:r>
    </w:p>
    <w:p w:rsidR="00DB1AF8" w:rsidRPr="00FE5764" w:rsidRDefault="00DB1AF8" w:rsidP="00ED1DD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B1AF8" w:rsidRPr="00FE5764" w:rsidRDefault="00DB1AF8" w:rsidP="00ED1DD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01B25" w:rsidRPr="00DB1AF8" w:rsidRDefault="00D01B25" w:rsidP="00ED1D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1AF8" w:rsidRPr="0039751B" w:rsidRDefault="001647A6" w:rsidP="00DB1AF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 - C</w:t>
      </w:r>
      <w:r w:rsidR="00DB1AF8" w:rsidRPr="0039751B">
        <w:rPr>
          <w:rFonts w:ascii="Arial" w:hAnsi="Arial" w:cs="Arial"/>
          <w:b/>
        </w:rPr>
        <w:t>OMPR</w:t>
      </w:r>
      <w:r w:rsidR="0070602E">
        <w:rPr>
          <w:rFonts w:ascii="Arial" w:hAnsi="Arial" w:cs="Arial"/>
          <w:b/>
        </w:rPr>
        <w:t>É</w:t>
      </w:r>
      <w:r w:rsidR="00DB1AF8" w:rsidRPr="0039751B">
        <w:rPr>
          <w:rFonts w:ascii="Arial" w:hAnsi="Arial" w:cs="Arial"/>
          <w:b/>
        </w:rPr>
        <w:t>HENSION</w:t>
      </w:r>
      <w:r w:rsidR="0070602E">
        <w:rPr>
          <w:rFonts w:ascii="Arial" w:hAnsi="Arial" w:cs="Arial"/>
          <w:b/>
        </w:rPr>
        <w:t xml:space="preserve"> </w:t>
      </w:r>
      <w:r w:rsidR="00DB1AF8" w:rsidRPr="0039751B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7</w:t>
      </w:r>
      <w:r w:rsidR="00DB1AF8" w:rsidRPr="0039751B">
        <w:rPr>
          <w:rFonts w:ascii="Arial" w:hAnsi="Arial" w:cs="Arial"/>
          <w:b/>
          <w:i/>
        </w:rPr>
        <w:t xml:space="preserve"> points)</w:t>
      </w:r>
    </w:p>
    <w:p w:rsidR="00DB1AF8" w:rsidRDefault="00DB1AF8" w:rsidP="00DB1AF8">
      <w:pPr>
        <w:spacing w:after="0" w:line="240" w:lineRule="auto"/>
        <w:jc w:val="center"/>
        <w:rPr>
          <w:rFonts w:ascii="Arial" w:hAnsi="Arial" w:cs="Arial"/>
        </w:rPr>
      </w:pPr>
    </w:p>
    <w:p w:rsidR="00D01B25" w:rsidRPr="0039751B" w:rsidRDefault="00D01B25" w:rsidP="00DB1AF8">
      <w:pPr>
        <w:spacing w:after="0" w:line="240" w:lineRule="auto"/>
        <w:jc w:val="center"/>
        <w:rPr>
          <w:rFonts w:ascii="Arial" w:hAnsi="Arial" w:cs="Arial"/>
        </w:rPr>
      </w:pPr>
    </w:p>
    <w:p w:rsidR="00DB1AF8" w:rsidRPr="0039751B" w:rsidRDefault="004C7350" w:rsidP="00DB1A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Faire en français le compte-rendu du texte.</w:t>
      </w:r>
    </w:p>
    <w:p w:rsidR="008778C7" w:rsidRPr="0039751B" w:rsidRDefault="008778C7" w:rsidP="00DB1AF8">
      <w:pPr>
        <w:spacing w:after="0" w:line="240" w:lineRule="auto"/>
        <w:jc w:val="both"/>
        <w:rPr>
          <w:rFonts w:ascii="Arial" w:hAnsi="Arial" w:cs="Arial"/>
        </w:rPr>
      </w:pPr>
    </w:p>
    <w:p w:rsidR="0039751B" w:rsidRDefault="0039751B" w:rsidP="0039751B">
      <w:pPr>
        <w:spacing w:after="0" w:line="240" w:lineRule="auto"/>
        <w:jc w:val="both"/>
        <w:rPr>
          <w:rFonts w:ascii="Arial" w:hAnsi="Arial" w:cs="Arial"/>
        </w:rPr>
      </w:pPr>
    </w:p>
    <w:p w:rsidR="0039751B" w:rsidRDefault="0039751B" w:rsidP="0039751B">
      <w:pPr>
        <w:spacing w:after="0" w:line="240" w:lineRule="auto"/>
        <w:jc w:val="both"/>
        <w:rPr>
          <w:rFonts w:ascii="Arial" w:hAnsi="Arial" w:cs="Arial"/>
        </w:rPr>
      </w:pPr>
    </w:p>
    <w:p w:rsidR="00D01B25" w:rsidRDefault="004C7350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II - </w:t>
      </w:r>
      <w:r w:rsidR="00D01B25" w:rsidRPr="00D01B25">
        <w:rPr>
          <w:rFonts w:ascii="Arial" w:hAnsi="Arial" w:cs="Arial"/>
          <w:b/>
        </w:rPr>
        <w:t xml:space="preserve">EXPRESSION </w:t>
      </w:r>
      <w:r w:rsidR="00D01B25" w:rsidRPr="00D01B25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7</w:t>
      </w:r>
      <w:r w:rsidR="00D01B25" w:rsidRPr="00D01B25">
        <w:rPr>
          <w:rFonts w:ascii="Arial" w:hAnsi="Arial" w:cs="Arial"/>
          <w:b/>
          <w:i/>
        </w:rPr>
        <w:t xml:space="preserve"> points)</w:t>
      </w:r>
    </w:p>
    <w:p w:rsidR="00780654" w:rsidRDefault="00780654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780654" w:rsidRDefault="00780654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4C7350" w:rsidRDefault="004C7350" w:rsidP="004C73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Répondre en russe à une des deux questions suivantes, au choix.</w:t>
      </w:r>
    </w:p>
    <w:p w:rsidR="004C7350" w:rsidRDefault="004C7350" w:rsidP="004C7350">
      <w:pPr>
        <w:spacing w:after="0" w:line="240" w:lineRule="auto"/>
        <w:jc w:val="both"/>
        <w:rPr>
          <w:rFonts w:ascii="Arial" w:hAnsi="Arial" w:cs="Arial"/>
        </w:rPr>
      </w:pPr>
    </w:p>
    <w:p w:rsidR="00882EE7" w:rsidRDefault="004C7350" w:rsidP="004C735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4C7350">
        <w:rPr>
          <w:rFonts w:ascii="Arial" w:hAnsi="Arial" w:cs="Arial"/>
          <w:lang w:val="ru-RU"/>
        </w:rPr>
        <w:t xml:space="preserve">1. </w:t>
      </w:r>
      <w:r w:rsidR="00882EE7">
        <w:rPr>
          <w:rFonts w:ascii="Arial" w:hAnsi="Arial" w:cs="Arial"/>
          <w:lang w:val="ru-RU"/>
        </w:rPr>
        <w:t xml:space="preserve">Чем отличается деятельность фирмы </w:t>
      </w:r>
      <w:r w:rsidR="00882EE7" w:rsidRPr="00F74A7F">
        <w:rPr>
          <w:rFonts w:ascii="Arial" w:hAnsi="Arial" w:cs="Times New Roman"/>
        </w:rPr>
        <w:t>Amazon</w:t>
      </w:r>
      <w:r w:rsidR="00D15F44">
        <w:rPr>
          <w:rFonts w:ascii="Arial" w:hAnsi="Arial" w:cs="Arial"/>
          <w:lang w:val="ru-RU"/>
        </w:rPr>
        <w:t xml:space="preserve"> в России и во Франции</w:t>
      </w:r>
      <w:r w:rsidR="00FE5764">
        <w:rPr>
          <w:rFonts w:ascii="Arial" w:hAnsi="Arial" w:cs="Arial"/>
        </w:rPr>
        <w:t> </w:t>
      </w:r>
      <w:r w:rsidR="00882EE7">
        <w:rPr>
          <w:rFonts w:ascii="Arial" w:hAnsi="Arial" w:cs="Arial"/>
          <w:lang w:val="ru-RU"/>
        </w:rPr>
        <w:t xml:space="preserve">? </w:t>
      </w:r>
    </w:p>
    <w:p w:rsidR="00AF5555" w:rsidRDefault="004C7350" w:rsidP="004C7350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</w:t>
      </w:r>
      <w:r w:rsidR="00B40666">
        <w:rPr>
          <w:rFonts w:ascii="Arial" w:hAnsi="Arial" w:cs="Arial"/>
          <w:lang w:val="ru-RU"/>
        </w:rPr>
        <w:t xml:space="preserve"> </w:t>
      </w:r>
      <w:r w:rsidR="004272BD">
        <w:rPr>
          <w:rFonts w:ascii="Arial" w:hAnsi="Arial" w:cs="Arial"/>
          <w:lang w:val="ru-RU"/>
        </w:rPr>
        <w:t>Сегодня несколько сетей крупных французских магазинов</w:t>
      </w:r>
      <w:r w:rsidR="00B40666">
        <w:rPr>
          <w:rFonts w:ascii="Arial" w:hAnsi="Arial" w:cs="Arial"/>
          <w:lang w:val="ru-RU"/>
        </w:rPr>
        <w:t xml:space="preserve"> присутств</w:t>
      </w:r>
      <w:r w:rsidR="00F83B6E">
        <w:rPr>
          <w:rFonts w:ascii="Arial" w:hAnsi="Arial" w:cs="Arial"/>
          <w:lang w:val="ru-RU"/>
        </w:rPr>
        <w:t>у</w:t>
      </w:r>
      <w:r w:rsidR="00B40666">
        <w:rPr>
          <w:rFonts w:ascii="Arial" w:hAnsi="Arial" w:cs="Arial"/>
          <w:lang w:val="ru-RU"/>
        </w:rPr>
        <w:t>ет в России</w:t>
      </w:r>
      <w:r w:rsidR="004272BD">
        <w:rPr>
          <w:rFonts w:ascii="Arial" w:hAnsi="Arial" w:cs="Arial"/>
          <w:lang w:val="ru-RU"/>
        </w:rPr>
        <w:t>.</w:t>
      </w:r>
      <w:r w:rsidR="00AF5555">
        <w:rPr>
          <w:rFonts w:ascii="Arial" w:hAnsi="Arial" w:cs="Arial"/>
          <w:lang w:val="ru-RU"/>
        </w:rPr>
        <w:t xml:space="preserve"> Дайте несколько примеров и расскажите об условиях их работы</w:t>
      </w:r>
      <w:r w:rsidR="004272BD">
        <w:rPr>
          <w:rFonts w:ascii="Arial" w:hAnsi="Arial" w:cs="Arial"/>
          <w:lang w:val="ru-RU"/>
        </w:rPr>
        <w:t xml:space="preserve"> на российском рынке</w:t>
      </w:r>
      <w:r w:rsidR="00B40666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 </w:t>
      </w:r>
    </w:p>
    <w:p w:rsidR="004C7350" w:rsidRPr="004C7350" w:rsidRDefault="004C7350" w:rsidP="004C7350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</w:t>
      </w:r>
      <w:r w:rsidRPr="004C7350">
        <w:rPr>
          <w:rFonts w:ascii="Arial" w:hAnsi="Arial" w:cs="Arial"/>
          <w:lang w:val="ru-RU"/>
        </w:rPr>
        <w:t xml:space="preserve"> </w:t>
      </w:r>
    </w:p>
    <w:p w:rsidR="004C7350" w:rsidRPr="004C7350" w:rsidRDefault="004C7350" w:rsidP="00D01B25">
      <w:pPr>
        <w:spacing w:after="0" w:line="240" w:lineRule="auto"/>
        <w:jc w:val="center"/>
        <w:rPr>
          <w:rFonts w:ascii="Arial" w:hAnsi="Arial" w:cs="Arial"/>
          <w:b/>
          <w:i/>
          <w:lang w:val="ru-RU"/>
        </w:rPr>
      </w:pPr>
    </w:p>
    <w:p w:rsidR="004C7350" w:rsidRPr="004C7350" w:rsidRDefault="004C7350" w:rsidP="00D01B25">
      <w:pPr>
        <w:spacing w:after="0" w:line="240" w:lineRule="auto"/>
        <w:jc w:val="center"/>
        <w:rPr>
          <w:rFonts w:ascii="Arial" w:hAnsi="Arial" w:cs="Arial"/>
          <w:b/>
          <w:i/>
          <w:lang w:val="ru-RU"/>
        </w:rPr>
      </w:pPr>
    </w:p>
    <w:p w:rsidR="004C7350" w:rsidRPr="00151178" w:rsidRDefault="004272BD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I</w:t>
      </w:r>
      <w:r w:rsidR="00A1523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 - LETTRE COMMERCIALE</w:t>
      </w:r>
      <w:r w:rsidRPr="00D01B25">
        <w:rPr>
          <w:rFonts w:ascii="Arial" w:hAnsi="Arial" w:cs="Arial"/>
          <w:b/>
        </w:rPr>
        <w:t xml:space="preserve"> </w:t>
      </w:r>
      <w:r w:rsidRPr="00D01B25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6</w:t>
      </w:r>
      <w:r w:rsidRPr="00D01B25">
        <w:rPr>
          <w:rFonts w:ascii="Arial" w:hAnsi="Arial" w:cs="Arial"/>
          <w:b/>
          <w:i/>
        </w:rPr>
        <w:t xml:space="preserve"> points)</w:t>
      </w:r>
    </w:p>
    <w:p w:rsidR="004C7350" w:rsidRPr="00151178" w:rsidRDefault="004C7350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4C7350" w:rsidRPr="00151178" w:rsidRDefault="004C7350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16BF" w:rsidRPr="00F06FA2" w:rsidRDefault="00987121" w:rsidP="00D01B25">
      <w:pPr>
        <w:spacing w:after="0" w:line="240" w:lineRule="auto"/>
        <w:jc w:val="both"/>
        <w:rPr>
          <w:rFonts w:ascii="Arial" w:hAnsi="Arial" w:cs="Arial"/>
        </w:rPr>
      </w:pPr>
      <w:r w:rsidRPr="00F06FA2">
        <w:rPr>
          <w:rFonts w:ascii="Arial" w:hAnsi="Arial" w:cs="Arial"/>
        </w:rPr>
        <w:t>Au nom de la maison d’édition PARUS à Moscou (</w:t>
      </w:r>
      <w:r w:rsidRPr="00F06FA2">
        <w:rPr>
          <w:rFonts w:ascii="Arial" w:hAnsi="Arial" w:cs="Arial"/>
          <w:lang w:val="ru-RU"/>
        </w:rPr>
        <w:t>Издательство</w:t>
      </w:r>
      <w:r w:rsidRPr="00F06FA2">
        <w:rPr>
          <w:rFonts w:ascii="Arial" w:hAnsi="Arial" w:cs="Arial"/>
        </w:rPr>
        <w:t xml:space="preserve"> </w:t>
      </w:r>
      <w:r w:rsidRPr="00F06FA2">
        <w:rPr>
          <w:rFonts w:ascii="Arial" w:hAnsi="Arial" w:cs="Arial"/>
          <w:lang w:val="ru-RU"/>
        </w:rPr>
        <w:t>ПАРУС</w:t>
      </w:r>
      <w:r w:rsidRPr="00F06FA2">
        <w:rPr>
          <w:rFonts w:ascii="Arial" w:hAnsi="Arial" w:cs="Arial"/>
        </w:rPr>
        <w:t xml:space="preserve">, </w:t>
      </w:r>
      <w:r w:rsidRPr="00F06FA2">
        <w:rPr>
          <w:rFonts w:ascii="Arial" w:hAnsi="Arial" w:cs="Arial"/>
          <w:lang w:val="ru-RU"/>
        </w:rPr>
        <w:t>Москва</w:t>
      </w:r>
      <w:r w:rsidRPr="00F06FA2">
        <w:rPr>
          <w:rFonts w:ascii="Arial" w:hAnsi="Arial" w:cs="Arial"/>
        </w:rPr>
        <w:t>), vous répondez</w:t>
      </w:r>
      <w:r w:rsidR="00151178" w:rsidRPr="00F06FA2">
        <w:rPr>
          <w:rFonts w:ascii="Arial" w:hAnsi="Arial" w:cs="Arial"/>
        </w:rPr>
        <w:t xml:space="preserve"> à l’appel d’offre du </w:t>
      </w:r>
      <w:r w:rsidRPr="00F06FA2">
        <w:rPr>
          <w:rFonts w:ascii="Arial" w:hAnsi="Arial" w:cs="Arial"/>
        </w:rPr>
        <w:t xml:space="preserve">département russe </w:t>
      </w:r>
      <w:r w:rsidR="00151178" w:rsidRPr="00F06FA2">
        <w:rPr>
          <w:rFonts w:ascii="Arial" w:hAnsi="Arial" w:cs="Arial"/>
        </w:rPr>
        <w:t>d’Amazon,</w:t>
      </w:r>
      <w:r w:rsidRPr="00F06FA2">
        <w:rPr>
          <w:rFonts w:ascii="Arial" w:hAnsi="Arial" w:cs="Arial"/>
        </w:rPr>
        <w:t xml:space="preserve"> </w:t>
      </w:r>
      <w:r w:rsidR="00151178" w:rsidRPr="00F06FA2">
        <w:rPr>
          <w:rFonts w:ascii="Arial" w:hAnsi="Arial" w:cs="Arial"/>
        </w:rPr>
        <w:t xml:space="preserve">concernant </w:t>
      </w:r>
      <w:r w:rsidRPr="00F06FA2">
        <w:rPr>
          <w:rFonts w:ascii="Arial" w:hAnsi="Arial" w:cs="Arial"/>
        </w:rPr>
        <w:t>une commande d’</w:t>
      </w:r>
      <w:r w:rsidR="00151178" w:rsidRPr="00F06FA2">
        <w:rPr>
          <w:rFonts w:ascii="Arial" w:hAnsi="Arial" w:cs="Arial"/>
        </w:rPr>
        <w:t xml:space="preserve">e-books. </w:t>
      </w:r>
      <w:r w:rsidRPr="00F06FA2">
        <w:rPr>
          <w:rFonts w:ascii="Arial" w:hAnsi="Arial" w:cs="Arial"/>
        </w:rPr>
        <w:t>Vous proposez</w:t>
      </w:r>
      <w:r w:rsidR="00151178" w:rsidRPr="00F06FA2">
        <w:rPr>
          <w:rFonts w:ascii="Arial" w:hAnsi="Arial" w:cs="Arial"/>
        </w:rPr>
        <w:t xml:space="preserve"> de fournir une collection de</w:t>
      </w:r>
      <w:r w:rsidRPr="00F06FA2">
        <w:rPr>
          <w:rFonts w:ascii="Arial" w:hAnsi="Arial" w:cs="Arial"/>
        </w:rPr>
        <w:t xml:space="preserve"> </w:t>
      </w:r>
      <w:r w:rsidR="00C078F8">
        <w:rPr>
          <w:rFonts w:ascii="Arial" w:hAnsi="Arial" w:cs="Arial"/>
        </w:rPr>
        <w:t>romans</w:t>
      </w:r>
      <w:r w:rsidR="00151178" w:rsidRPr="00F06FA2">
        <w:rPr>
          <w:rFonts w:ascii="Arial" w:hAnsi="Arial" w:cs="Arial"/>
        </w:rPr>
        <w:t xml:space="preserve"> d’auteurs russes</w:t>
      </w:r>
      <w:r w:rsidR="000B16A2" w:rsidRPr="00F06FA2">
        <w:rPr>
          <w:rFonts w:ascii="Arial" w:hAnsi="Arial" w:cs="Arial"/>
        </w:rPr>
        <w:t xml:space="preserve"> contemporains </w:t>
      </w:r>
      <w:r w:rsidR="00151178" w:rsidRPr="00F06FA2">
        <w:rPr>
          <w:rFonts w:ascii="Arial" w:hAnsi="Arial" w:cs="Arial"/>
        </w:rPr>
        <w:t>e</w:t>
      </w:r>
      <w:r w:rsidR="000B16A2" w:rsidRPr="00F06FA2">
        <w:rPr>
          <w:rFonts w:ascii="Arial" w:hAnsi="Arial" w:cs="Arial"/>
        </w:rPr>
        <w:t>t une collection de livres pour enfants</w:t>
      </w:r>
      <w:r w:rsidRPr="00F06FA2">
        <w:rPr>
          <w:rFonts w:ascii="Arial" w:hAnsi="Arial" w:cs="Arial"/>
        </w:rPr>
        <w:t>, 200</w:t>
      </w:r>
      <w:r w:rsidR="003F2418">
        <w:rPr>
          <w:rFonts w:ascii="Arial" w:hAnsi="Arial" w:cs="Arial"/>
        </w:rPr>
        <w:t xml:space="preserve"> titres au total, au prix de 250</w:t>
      </w:r>
      <w:r w:rsidRPr="00F06FA2">
        <w:rPr>
          <w:rFonts w:ascii="Arial" w:hAnsi="Arial" w:cs="Arial"/>
        </w:rPr>
        <w:t xml:space="preserve"> roubles par titre</w:t>
      </w:r>
      <w:r w:rsidR="000B16A2" w:rsidRPr="00F06FA2">
        <w:rPr>
          <w:rFonts w:ascii="Arial" w:hAnsi="Arial" w:cs="Arial"/>
        </w:rPr>
        <w:t>.</w:t>
      </w:r>
      <w:r w:rsidRPr="00F06FA2">
        <w:rPr>
          <w:rFonts w:ascii="Arial" w:hAnsi="Arial" w:cs="Arial"/>
        </w:rPr>
        <w:t xml:space="preserve"> Vous ajoutez</w:t>
      </w:r>
      <w:r w:rsidR="000B16A2" w:rsidRPr="00F06FA2">
        <w:rPr>
          <w:rFonts w:ascii="Arial" w:hAnsi="Arial" w:cs="Arial"/>
        </w:rPr>
        <w:t xml:space="preserve"> que cette offre pourrait s’élargir si les ventes connaissent un succès. </w:t>
      </w:r>
      <w:r w:rsidRPr="00F06FA2">
        <w:rPr>
          <w:rFonts w:ascii="Arial" w:hAnsi="Arial" w:cs="Arial"/>
        </w:rPr>
        <w:t>Vous exprimez</w:t>
      </w:r>
      <w:r w:rsidR="000B16A2" w:rsidRPr="00F06FA2">
        <w:rPr>
          <w:rFonts w:ascii="Arial" w:hAnsi="Arial" w:cs="Arial"/>
        </w:rPr>
        <w:t xml:space="preserve"> l</w:t>
      </w:r>
      <w:r w:rsidRPr="00F06FA2">
        <w:rPr>
          <w:rFonts w:ascii="Arial" w:hAnsi="Arial" w:cs="Arial"/>
        </w:rPr>
        <w:t>’espoir</w:t>
      </w:r>
      <w:r w:rsidR="000B16A2" w:rsidRPr="00F06FA2">
        <w:rPr>
          <w:rFonts w:ascii="Arial" w:hAnsi="Arial" w:cs="Arial"/>
        </w:rPr>
        <w:t xml:space="preserve"> d’une collaboration fructueuse </w:t>
      </w:r>
      <w:r w:rsidRPr="00F06FA2">
        <w:rPr>
          <w:rFonts w:ascii="Arial" w:hAnsi="Arial" w:cs="Arial"/>
        </w:rPr>
        <w:t>entre</w:t>
      </w:r>
      <w:r w:rsidR="000B16A2" w:rsidRPr="00F06FA2">
        <w:rPr>
          <w:rFonts w:ascii="Arial" w:hAnsi="Arial" w:cs="Arial"/>
        </w:rPr>
        <w:t xml:space="preserve"> les éditions </w:t>
      </w:r>
      <w:r w:rsidR="00D64552">
        <w:rPr>
          <w:rFonts w:ascii="Arial" w:hAnsi="Arial" w:cs="Arial"/>
        </w:rPr>
        <w:t>PARUS</w:t>
      </w:r>
      <w:r w:rsidR="000B16A2" w:rsidRPr="00F06FA2">
        <w:rPr>
          <w:rFonts w:ascii="Arial" w:hAnsi="Arial" w:cs="Arial"/>
        </w:rPr>
        <w:t xml:space="preserve"> et Amazon.</w:t>
      </w:r>
      <w:bookmarkStart w:id="0" w:name="_GoBack"/>
      <w:bookmarkEnd w:id="0"/>
    </w:p>
    <w:p w:rsidR="00F416BF" w:rsidRDefault="00F416BF" w:rsidP="00D01B25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0B16A2" w:rsidRPr="00987121" w:rsidRDefault="000B16A2" w:rsidP="00D01B25">
      <w:pPr>
        <w:spacing w:after="0" w:line="240" w:lineRule="auto"/>
        <w:jc w:val="both"/>
        <w:rPr>
          <w:rFonts w:ascii="Arial" w:hAnsi="Arial" w:cs="Arial"/>
          <w:b/>
          <w:i/>
        </w:rPr>
      </w:pPr>
    </w:p>
    <w:sectPr w:rsidR="000B16A2" w:rsidRPr="00987121" w:rsidSect="00DC760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7F" w:rsidRDefault="00F74A7F" w:rsidP="001E1D91">
      <w:pPr>
        <w:spacing w:after="0" w:line="240" w:lineRule="auto"/>
      </w:pPr>
      <w:r>
        <w:separator/>
      </w:r>
    </w:p>
  </w:endnote>
  <w:endnote w:type="continuationSeparator" w:id="0">
    <w:p w:rsidR="00F74A7F" w:rsidRDefault="00F74A7F" w:rsidP="001E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F" w:rsidRDefault="00F74A7F">
    <w:pPr>
      <w:pStyle w:val="Pieddepage"/>
      <w:jc w:val="center"/>
    </w:pPr>
  </w:p>
  <w:tbl>
    <w:tblPr>
      <w:tblW w:w="0" w:type="auto"/>
      <w:jc w:val="center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5246"/>
      <w:gridCol w:w="2409"/>
      <w:gridCol w:w="1769"/>
    </w:tblGrid>
    <w:tr w:rsidR="00FE5764" w:rsidRPr="0093126C" w:rsidTr="00396F49">
      <w:trPr>
        <w:cantSplit/>
        <w:jc w:val="center"/>
      </w:trPr>
      <w:tc>
        <w:tcPr>
          <w:tcW w:w="76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E5764" w:rsidRPr="0093126C" w:rsidRDefault="00FE5764" w:rsidP="00FE5764">
          <w:pPr>
            <w:pStyle w:val="En-tte"/>
            <w:tabs>
              <w:tab w:val="left" w:pos="708"/>
            </w:tabs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BTS COMMERCE INTERNATIONAL</w:t>
          </w:r>
        </w:p>
      </w:tc>
      <w:tc>
        <w:tcPr>
          <w:tcW w:w="1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E5764" w:rsidRPr="0093126C" w:rsidRDefault="00FE5764" w:rsidP="00FE5764">
          <w:pPr>
            <w:pStyle w:val="En-tte"/>
            <w:tabs>
              <w:tab w:val="left" w:pos="708"/>
            </w:tabs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Session 201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  <w:tr w:rsidR="00FE5764" w:rsidRPr="00FE5764" w:rsidTr="00396F49">
      <w:trPr>
        <w:cantSplit/>
        <w:jc w:val="center"/>
      </w:trPr>
      <w:tc>
        <w:tcPr>
          <w:tcW w:w="52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E5764" w:rsidRPr="0093126C" w:rsidRDefault="00FE5764" w:rsidP="00FE5764">
          <w:pPr>
            <w:spacing w:after="0" w:line="240" w:lineRule="auto"/>
            <w:rPr>
              <w:rFonts w:ascii="Arial" w:hAnsi="Arial" w:cs="Arial"/>
              <w:b/>
              <w:caps/>
              <w:sz w:val="20"/>
              <w:szCs w:val="20"/>
            </w:rPr>
          </w:pPr>
          <w:r w:rsidRPr="0093126C">
            <w:rPr>
              <w:rFonts w:ascii="Arial" w:hAnsi="Arial" w:cs="Arial"/>
              <w:b/>
              <w:caps/>
              <w:sz w:val="20"/>
              <w:szCs w:val="20"/>
            </w:rPr>
            <w:t xml:space="preserve">Russe – </w:t>
          </w:r>
          <w:r w:rsidRPr="0093126C">
            <w:rPr>
              <w:rFonts w:ascii="Arial" w:hAnsi="Arial" w:cs="Arial"/>
              <w:b/>
              <w:i/>
              <w:caps/>
              <w:sz w:val="20"/>
              <w:szCs w:val="20"/>
            </w:rPr>
            <w:t xml:space="preserve">niveau </w:t>
          </w:r>
          <w:r>
            <w:rPr>
              <w:rFonts w:ascii="Arial" w:hAnsi="Arial" w:cs="Arial"/>
              <w:b/>
              <w:i/>
              <w:caps/>
              <w:sz w:val="20"/>
              <w:szCs w:val="20"/>
            </w:rPr>
            <w:t>B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E5764" w:rsidRPr="0093126C" w:rsidRDefault="00FE5764" w:rsidP="00FE576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CILVE</w:t>
          </w:r>
          <w:r>
            <w:rPr>
              <w:rFonts w:ascii="Arial" w:hAnsi="Arial" w:cs="Arial"/>
              <w:b/>
              <w:sz w:val="20"/>
              <w:szCs w:val="20"/>
            </w:rPr>
            <w:t>B</w:t>
          </w:r>
          <w:r w:rsidRPr="0093126C">
            <w:rPr>
              <w:rFonts w:ascii="Arial" w:hAnsi="Arial" w:cs="Arial"/>
              <w:b/>
              <w:sz w:val="20"/>
              <w:szCs w:val="20"/>
            </w:rPr>
            <w:t xml:space="preserve"> RUS</w:t>
          </w:r>
        </w:p>
      </w:tc>
      <w:tc>
        <w:tcPr>
          <w:tcW w:w="1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E5764" w:rsidRPr="00FE5764" w:rsidRDefault="00FE5764" w:rsidP="00FE5764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FE5764">
            <w:rPr>
              <w:rFonts w:ascii="Arial" w:hAnsi="Arial" w:cs="Arial"/>
              <w:b/>
              <w:sz w:val="20"/>
              <w:szCs w:val="20"/>
            </w:rPr>
            <w:t xml:space="preserve">Page : </w:t>
          </w:r>
          <w:r w:rsidR="0044164A"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44164A"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C078F8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3</w:t>
          </w:r>
          <w:r w:rsidR="0044164A"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  <w:r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t>/</w:t>
          </w:r>
          <w:r w:rsidR="0044164A"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="0044164A"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C078F8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3</w:t>
          </w:r>
          <w:r w:rsidR="0044164A" w:rsidRPr="00FE5764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F74A7F" w:rsidRDefault="00F74A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7F" w:rsidRDefault="00F74A7F" w:rsidP="001E1D91">
      <w:pPr>
        <w:spacing w:after="0" w:line="240" w:lineRule="auto"/>
      </w:pPr>
      <w:r>
        <w:separator/>
      </w:r>
    </w:p>
  </w:footnote>
  <w:footnote w:type="continuationSeparator" w:id="0">
    <w:p w:rsidR="00F74A7F" w:rsidRDefault="00F74A7F" w:rsidP="001E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0C56"/>
    <w:multiLevelType w:val="hybridMultilevel"/>
    <w:tmpl w:val="FB2ED2DA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2B90E64"/>
    <w:multiLevelType w:val="hybridMultilevel"/>
    <w:tmpl w:val="67BC20A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334F89"/>
    <w:multiLevelType w:val="hybridMultilevel"/>
    <w:tmpl w:val="05200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442B0"/>
    <w:multiLevelType w:val="hybridMultilevel"/>
    <w:tmpl w:val="36ACD61C"/>
    <w:lvl w:ilvl="0" w:tplc="040C000F">
      <w:start w:val="1"/>
      <w:numFmt w:val="decimal"/>
      <w:lvlText w:val="%1.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C18"/>
    <w:rsid w:val="00091974"/>
    <w:rsid w:val="00095585"/>
    <w:rsid w:val="000B16A2"/>
    <w:rsid w:val="00110327"/>
    <w:rsid w:val="00151178"/>
    <w:rsid w:val="001647A6"/>
    <w:rsid w:val="001B1A9F"/>
    <w:rsid w:val="001E1D91"/>
    <w:rsid w:val="00200C33"/>
    <w:rsid w:val="002348DD"/>
    <w:rsid w:val="00254BBA"/>
    <w:rsid w:val="002A5B32"/>
    <w:rsid w:val="002C4376"/>
    <w:rsid w:val="00366091"/>
    <w:rsid w:val="0038171F"/>
    <w:rsid w:val="0039751B"/>
    <w:rsid w:val="003E0ED2"/>
    <w:rsid w:val="003F2418"/>
    <w:rsid w:val="00426DD8"/>
    <w:rsid w:val="004272BD"/>
    <w:rsid w:val="0044164A"/>
    <w:rsid w:val="00452CB8"/>
    <w:rsid w:val="00485184"/>
    <w:rsid w:val="004A1D7F"/>
    <w:rsid w:val="004C7350"/>
    <w:rsid w:val="00503924"/>
    <w:rsid w:val="005A69CF"/>
    <w:rsid w:val="005B68A4"/>
    <w:rsid w:val="006703DB"/>
    <w:rsid w:val="006A43E3"/>
    <w:rsid w:val="006C6423"/>
    <w:rsid w:val="0070602E"/>
    <w:rsid w:val="00706CA8"/>
    <w:rsid w:val="00760AF2"/>
    <w:rsid w:val="00780654"/>
    <w:rsid w:val="00785848"/>
    <w:rsid w:val="00785F01"/>
    <w:rsid w:val="007A68B3"/>
    <w:rsid w:val="007B43FF"/>
    <w:rsid w:val="007C69E2"/>
    <w:rsid w:val="007C76F5"/>
    <w:rsid w:val="00834E9C"/>
    <w:rsid w:val="008778C7"/>
    <w:rsid w:val="00882EE7"/>
    <w:rsid w:val="008A0C09"/>
    <w:rsid w:val="008B70A1"/>
    <w:rsid w:val="008C4BB2"/>
    <w:rsid w:val="008D279F"/>
    <w:rsid w:val="008F0C25"/>
    <w:rsid w:val="0090722C"/>
    <w:rsid w:val="00937847"/>
    <w:rsid w:val="00987121"/>
    <w:rsid w:val="0099186B"/>
    <w:rsid w:val="009D03F5"/>
    <w:rsid w:val="009F4C82"/>
    <w:rsid w:val="00A1523C"/>
    <w:rsid w:val="00A92E65"/>
    <w:rsid w:val="00AD51FA"/>
    <w:rsid w:val="00AF5555"/>
    <w:rsid w:val="00B40666"/>
    <w:rsid w:val="00BD46E8"/>
    <w:rsid w:val="00C078F8"/>
    <w:rsid w:val="00C47144"/>
    <w:rsid w:val="00C72899"/>
    <w:rsid w:val="00C72C91"/>
    <w:rsid w:val="00CA2F0F"/>
    <w:rsid w:val="00D01B25"/>
    <w:rsid w:val="00D15F44"/>
    <w:rsid w:val="00D26895"/>
    <w:rsid w:val="00D41002"/>
    <w:rsid w:val="00D557BD"/>
    <w:rsid w:val="00D64552"/>
    <w:rsid w:val="00D74267"/>
    <w:rsid w:val="00DA1AE7"/>
    <w:rsid w:val="00DB1AF8"/>
    <w:rsid w:val="00DB1B2C"/>
    <w:rsid w:val="00DC7602"/>
    <w:rsid w:val="00DF3374"/>
    <w:rsid w:val="00E37C18"/>
    <w:rsid w:val="00E763B1"/>
    <w:rsid w:val="00E80A9A"/>
    <w:rsid w:val="00EA0052"/>
    <w:rsid w:val="00EB09B6"/>
    <w:rsid w:val="00ED1DD7"/>
    <w:rsid w:val="00EE4EFD"/>
    <w:rsid w:val="00F06FA2"/>
    <w:rsid w:val="00F16AA6"/>
    <w:rsid w:val="00F246F2"/>
    <w:rsid w:val="00F24B9E"/>
    <w:rsid w:val="00F27BC1"/>
    <w:rsid w:val="00F416BF"/>
    <w:rsid w:val="00F74A7F"/>
    <w:rsid w:val="00F83B6E"/>
    <w:rsid w:val="00F960CF"/>
    <w:rsid w:val="00FA1097"/>
    <w:rsid w:val="00FB2BE4"/>
    <w:rsid w:val="00FB32DD"/>
    <w:rsid w:val="00FE4CBC"/>
    <w:rsid w:val="00FE5764"/>
    <w:rsid w:val="00FF3867"/>
    <w:rsid w:val="00FF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F2"/>
  </w:style>
  <w:style w:type="paragraph" w:styleId="Titre1">
    <w:name w:val="heading 1"/>
    <w:basedOn w:val="Normal"/>
    <w:next w:val="Normal"/>
    <w:link w:val="Titre1Car"/>
    <w:uiPriority w:val="99"/>
    <w:qFormat/>
    <w:rsid w:val="00FE57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FE5764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FE5764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FE5764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rsid w:val="00FE5764"/>
    <w:p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FE5764"/>
    <w:pPr>
      <w:spacing w:before="240" w:after="60"/>
      <w:outlineLvl w:val="8"/>
    </w:pPr>
    <w:rPr>
      <w:rFonts w:ascii="Arial" w:eastAsia="Calibri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C18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semiHidden/>
    <w:unhideWhenUsed/>
    <w:rsid w:val="0090722C"/>
    <w:rPr>
      <w:i/>
      <w:iCs/>
    </w:rPr>
  </w:style>
  <w:style w:type="paragraph" w:styleId="Paragraphedeliste">
    <w:name w:val="List Paragraph"/>
    <w:basedOn w:val="Normal"/>
    <w:uiPriority w:val="34"/>
    <w:qFormat/>
    <w:rsid w:val="00DB1A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1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1E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E1D91"/>
  </w:style>
  <w:style w:type="paragraph" w:styleId="Pieddepage">
    <w:name w:val="footer"/>
    <w:basedOn w:val="Normal"/>
    <w:link w:val="PieddepageCar"/>
    <w:uiPriority w:val="99"/>
    <w:unhideWhenUsed/>
    <w:rsid w:val="001E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D91"/>
  </w:style>
  <w:style w:type="paragraph" w:styleId="NormalWeb">
    <w:name w:val="Normal (Web)"/>
    <w:basedOn w:val="Normal"/>
    <w:uiPriority w:val="99"/>
    <w:semiHidden/>
    <w:unhideWhenUsed/>
    <w:rsid w:val="00FA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A1097"/>
  </w:style>
  <w:style w:type="character" w:styleId="lev">
    <w:name w:val="Strong"/>
    <w:basedOn w:val="Policepardfaut"/>
    <w:uiPriority w:val="22"/>
    <w:qFormat/>
    <w:rsid w:val="00FA109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5117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9"/>
    <w:rsid w:val="00FE5764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FE5764"/>
    <w:rPr>
      <w:rFonts w:ascii="Arial" w:eastAsia="Calibri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FE5764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rsid w:val="00FE5764"/>
    <w:rPr>
      <w:rFonts w:ascii="Times New Roman" w:eastAsia="Calibri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rsid w:val="00FE5764"/>
    <w:rPr>
      <w:rFonts w:ascii="Times New Roman" w:eastAsia="Calibri" w:hAnsi="Times New Roman" w:cs="Times New Roman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FE5764"/>
    <w:rPr>
      <w:rFonts w:ascii="Arial" w:eastAsia="Calibri" w:hAnsi="Arial" w:cs="Arial"/>
    </w:rPr>
  </w:style>
  <w:style w:type="character" w:styleId="Numrodepage">
    <w:name w:val="page number"/>
    <w:basedOn w:val="Policepardfaut"/>
    <w:unhideWhenUsed/>
    <w:rsid w:val="00FE57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C18"/>
    <w:rPr>
      <w:rFonts w:ascii="Tahoma" w:hAnsi="Tahoma" w:cs="Tahoma"/>
      <w:sz w:val="16"/>
      <w:szCs w:val="16"/>
    </w:rPr>
  </w:style>
  <w:style w:type="character" w:styleId="SiteHTML">
    <w:name w:val="HTML Cite"/>
    <w:basedOn w:val="Policepardfaut"/>
    <w:uiPriority w:val="99"/>
    <w:semiHidden/>
    <w:unhideWhenUsed/>
    <w:rsid w:val="0090722C"/>
    <w:rPr>
      <w:i/>
      <w:iCs/>
    </w:rPr>
  </w:style>
  <w:style w:type="paragraph" w:styleId="Paragraphedeliste">
    <w:name w:val="List Paragraph"/>
    <w:basedOn w:val="Normal"/>
    <w:uiPriority w:val="34"/>
    <w:qFormat/>
    <w:rsid w:val="00DB1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7C91-250F-4130-ADCE-99843790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dcl</cp:lastModifiedBy>
  <cp:revision>38</cp:revision>
  <cp:lastPrinted>2015-03-06T14:36:00Z</cp:lastPrinted>
  <dcterms:created xsi:type="dcterms:W3CDTF">2014-10-22T12:31:00Z</dcterms:created>
  <dcterms:modified xsi:type="dcterms:W3CDTF">2015-03-06T14:36:00Z</dcterms:modified>
</cp:coreProperties>
</file>